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0" w:rsidRPr="00572F42" w:rsidRDefault="006070FB" w:rsidP="00C61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3E0" w:rsidRPr="00572F42">
        <w:rPr>
          <w:rFonts w:ascii="Times New Roman" w:hAnsi="Times New Roman" w:cs="Times New Roman"/>
          <w:b/>
          <w:sz w:val="26"/>
          <w:szCs w:val="26"/>
        </w:rPr>
        <w:t>БЮДЖЕТ ДЛЯ ГРАЖДАН</w:t>
      </w:r>
    </w:p>
    <w:p w:rsidR="00C6197D" w:rsidRPr="00572F42" w:rsidRDefault="001F6DAB" w:rsidP="00C61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2296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C6197D" w:rsidRPr="00572F42">
        <w:rPr>
          <w:rFonts w:ascii="Times New Roman" w:hAnsi="Times New Roman" w:cs="Times New Roman"/>
          <w:b/>
          <w:sz w:val="26"/>
          <w:szCs w:val="26"/>
        </w:rPr>
        <w:t xml:space="preserve"> квартал 2015 года</w:t>
      </w:r>
    </w:p>
    <w:p w:rsidR="00C6197D" w:rsidRPr="00572F42" w:rsidRDefault="00C6197D" w:rsidP="00C619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DAB" w:rsidRPr="001F6DAB" w:rsidRDefault="002F7A4C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D53834">
        <w:rPr>
          <w:rFonts w:ascii="Times New Roman" w:hAnsi="Times New Roman" w:cs="Times New Roman"/>
          <w:sz w:val="26"/>
          <w:szCs w:val="26"/>
        </w:rPr>
        <w:t>внесений изменений в закон Ненецкого автономного округа об окружном бюджете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финансирование Департамента составило </w:t>
      </w:r>
      <w:r w:rsidR="0022296E" w:rsidRPr="0022296E">
        <w:rPr>
          <w:rFonts w:ascii="Times New Roman" w:hAnsi="Times New Roman" w:cs="Times New Roman"/>
          <w:sz w:val="26"/>
          <w:szCs w:val="26"/>
        </w:rPr>
        <w:t>5</w:t>
      </w:r>
      <w:r w:rsidR="0022296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2296E" w:rsidRPr="0022296E">
        <w:rPr>
          <w:rFonts w:ascii="Times New Roman" w:hAnsi="Times New Roman" w:cs="Times New Roman"/>
          <w:sz w:val="26"/>
          <w:szCs w:val="26"/>
        </w:rPr>
        <w:t>520</w:t>
      </w:r>
      <w:r w:rsidR="0022296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2296E">
        <w:rPr>
          <w:rFonts w:ascii="Times New Roman" w:hAnsi="Times New Roman" w:cs="Times New Roman"/>
          <w:sz w:val="26"/>
          <w:szCs w:val="26"/>
        </w:rPr>
        <w:t>464,9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рублей, в том числе за счет средств федерального бюджета </w:t>
      </w:r>
      <w:r w:rsidR="0097783C">
        <w:rPr>
          <w:rFonts w:ascii="Times New Roman" w:hAnsi="Times New Roman" w:cs="Times New Roman"/>
          <w:sz w:val="26"/>
          <w:szCs w:val="26"/>
        </w:rPr>
        <w:t>10 850,5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рублей.</w:t>
      </w:r>
      <w:r w:rsidR="001F6DAB" w:rsidRPr="001F6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C94" w:rsidRPr="00572F42" w:rsidRDefault="00EB6EA8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Ф</w:t>
      </w:r>
      <w:r w:rsidR="00505FFE" w:rsidRPr="00572F42">
        <w:rPr>
          <w:rFonts w:ascii="Times New Roman" w:hAnsi="Times New Roman" w:cs="Times New Roman"/>
          <w:sz w:val="26"/>
          <w:szCs w:val="26"/>
        </w:rPr>
        <w:t>инансирование осуществляется в рамках следующих государственных программ, ответственным исполнителем которых является Департамент:</w:t>
      </w:r>
    </w:p>
    <w:p w:rsidR="00505FFE" w:rsidRPr="00572F42" w:rsidRDefault="00505FFE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«Развитие образования в Ненецком автономном округе»</w:t>
      </w:r>
      <w:r w:rsidR="00835717" w:rsidRPr="00572F42">
        <w:rPr>
          <w:rFonts w:ascii="Times New Roman" w:hAnsi="Times New Roman" w:cs="Times New Roman"/>
          <w:sz w:val="26"/>
          <w:szCs w:val="26"/>
        </w:rPr>
        <w:t xml:space="preserve"> - </w:t>
      </w:r>
      <w:r w:rsidR="00F75E6D">
        <w:rPr>
          <w:rFonts w:ascii="Times New Roman" w:hAnsi="Times New Roman" w:cs="Times New Roman"/>
          <w:sz w:val="26"/>
          <w:szCs w:val="26"/>
        </w:rPr>
        <w:t>3 949 576,2</w:t>
      </w:r>
      <w:r w:rsidR="00835717" w:rsidRPr="00572F4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Pr="00572F42">
        <w:rPr>
          <w:rFonts w:ascii="Times New Roman" w:hAnsi="Times New Roman" w:cs="Times New Roman"/>
          <w:sz w:val="26"/>
          <w:szCs w:val="26"/>
        </w:rPr>
        <w:t>;</w:t>
      </w:r>
    </w:p>
    <w:p w:rsidR="00505FFE" w:rsidRPr="00572F42" w:rsidRDefault="00505FFE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«Развитие культуры и туризма»</w:t>
      </w:r>
      <w:r w:rsidR="00835717" w:rsidRPr="00572F42">
        <w:rPr>
          <w:rFonts w:ascii="Times New Roman" w:hAnsi="Times New Roman" w:cs="Times New Roman"/>
          <w:sz w:val="26"/>
          <w:szCs w:val="26"/>
        </w:rPr>
        <w:t xml:space="preserve"> - </w:t>
      </w:r>
      <w:r w:rsidR="00F75E6D">
        <w:rPr>
          <w:rFonts w:ascii="Times New Roman" w:hAnsi="Times New Roman" w:cs="Times New Roman"/>
          <w:sz w:val="26"/>
          <w:szCs w:val="26"/>
        </w:rPr>
        <w:t>788 660,6</w:t>
      </w:r>
      <w:r w:rsidR="00D53834">
        <w:rPr>
          <w:rFonts w:ascii="Times New Roman" w:hAnsi="Times New Roman" w:cs="Times New Roman"/>
          <w:sz w:val="26"/>
          <w:szCs w:val="26"/>
        </w:rPr>
        <w:t xml:space="preserve"> </w:t>
      </w:r>
      <w:r w:rsidR="0007005F" w:rsidRPr="00572F42">
        <w:rPr>
          <w:rFonts w:ascii="Times New Roman" w:hAnsi="Times New Roman" w:cs="Times New Roman"/>
          <w:sz w:val="26"/>
          <w:szCs w:val="26"/>
        </w:rPr>
        <w:t>тысяч рублей</w:t>
      </w:r>
      <w:r w:rsidRPr="00572F42">
        <w:rPr>
          <w:rFonts w:ascii="Times New Roman" w:hAnsi="Times New Roman" w:cs="Times New Roman"/>
          <w:sz w:val="26"/>
          <w:szCs w:val="26"/>
        </w:rPr>
        <w:t>;</w:t>
      </w:r>
    </w:p>
    <w:p w:rsidR="00505FFE" w:rsidRPr="00572F42" w:rsidRDefault="00835717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572F42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572F42">
        <w:rPr>
          <w:rFonts w:ascii="Times New Roman" w:hAnsi="Times New Roman" w:cs="Times New Roman"/>
          <w:sz w:val="26"/>
          <w:szCs w:val="26"/>
        </w:rPr>
        <w:t xml:space="preserve"> культуры, спорта и дополнительного образования Ненецкого автономного округа»</w:t>
      </w:r>
      <w:r w:rsidR="0007005F" w:rsidRPr="00572F42">
        <w:rPr>
          <w:rFonts w:ascii="Times New Roman" w:hAnsi="Times New Roman" w:cs="Times New Roman"/>
          <w:sz w:val="26"/>
          <w:szCs w:val="26"/>
        </w:rPr>
        <w:t xml:space="preserve"> - </w:t>
      </w:r>
      <w:r w:rsidR="00F75E6D">
        <w:rPr>
          <w:rFonts w:ascii="Times New Roman" w:hAnsi="Times New Roman" w:cs="Times New Roman"/>
          <w:sz w:val="26"/>
          <w:szCs w:val="26"/>
        </w:rPr>
        <w:t>624 245,7</w:t>
      </w:r>
      <w:r w:rsidR="00EB6EA8" w:rsidRPr="00572F4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Pr="00572F42">
        <w:rPr>
          <w:rFonts w:ascii="Times New Roman" w:hAnsi="Times New Roman" w:cs="Times New Roman"/>
          <w:sz w:val="26"/>
          <w:szCs w:val="26"/>
        </w:rPr>
        <w:t>;</w:t>
      </w:r>
    </w:p>
    <w:p w:rsidR="00835717" w:rsidRPr="00572F42" w:rsidRDefault="00835717" w:rsidP="000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«Молодежь Ненецкого автономного округа»</w:t>
      </w:r>
      <w:r w:rsidR="0007005F" w:rsidRPr="00572F42">
        <w:rPr>
          <w:rFonts w:ascii="Times New Roman" w:hAnsi="Times New Roman" w:cs="Times New Roman"/>
          <w:sz w:val="26"/>
          <w:szCs w:val="26"/>
        </w:rPr>
        <w:t xml:space="preserve"> - </w:t>
      </w:r>
      <w:r w:rsidR="002F7A4C">
        <w:rPr>
          <w:rFonts w:ascii="Times New Roman" w:hAnsi="Times New Roman" w:cs="Times New Roman"/>
          <w:sz w:val="26"/>
          <w:szCs w:val="26"/>
        </w:rPr>
        <w:t>41</w:t>
      </w:r>
      <w:r w:rsidR="00EA421B">
        <w:rPr>
          <w:rFonts w:ascii="Times New Roman" w:hAnsi="Times New Roman" w:cs="Times New Roman"/>
          <w:sz w:val="26"/>
          <w:szCs w:val="26"/>
        </w:rPr>
        <w:t> </w:t>
      </w:r>
      <w:r w:rsidR="0097783C">
        <w:rPr>
          <w:rFonts w:ascii="Times New Roman" w:hAnsi="Times New Roman" w:cs="Times New Roman"/>
          <w:sz w:val="26"/>
          <w:szCs w:val="26"/>
        </w:rPr>
        <w:t>384</w:t>
      </w:r>
      <w:r w:rsidR="00EA421B">
        <w:rPr>
          <w:rFonts w:ascii="Times New Roman" w:hAnsi="Times New Roman" w:cs="Times New Roman"/>
          <w:sz w:val="26"/>
          <w:szCs w:val="26"/>
        </w:rPr>
        <w:t>,</w:t>
      </w:r>
      <w:r w:rsidR="0097783C">
        <w:rPr>
          <w:rFonts w:ascii="Times New Roman" w:hAnsi="Times New Roman" w:cs="Times New Roman"/>
          <w:sz w:val="26"/>
          <w:szCs w:val="26"/>
        </w:rPr>
        <w:t>9</w:t>
      </w:r>
      <w:r w:rsidR="0007005F" w:rsidRPr="00572F4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EB6EA8" w:rsidRPr="00572F42">
        <w:rPr>
          <w:rFonts w:ascii="Times New Roman" w:hAnsi="Times New Roman" w:cs="Times New Roman"/>
          <w:sz w:val="26"/>
          <w:szCs w:val="26"/>
        </w:rPr>
        <w:t>.</w:t>
      </w:r>
    </w:p>
    <w:p w:rsidR="00EB6EA8" w:rsidRPr="00572F42" w:rsidRDefault="00EB6EA8" w:rsidP="000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Кроме того</w:t>
      </w:r>
      <w:r w:rsidR="00C6197D" w:rsidRPr="00572F42">
        <w:rPr>
          <w:rFonts w:ascii="Times New Roman" w:hAnsi="Times New Roman" w:cs="Times New Roman"/>
          <w:sz w:val="26"/>
          <w:szCs w:val="26"/>
        </w:rPr>
        <w:t>, Департамент является исполнителем г</w:t>
      </w:r>
      <w:r w:rsidRPr="00572F42">
        <w:rPr>
          <w:rFonts w:ascii="Times New Roman" w:hAnsi="Times New Roman" w:cs="Times New Roman"/>
          <w:sz w:val="26"/>
          <w:szCs w:val="26"/>
        </w:rPr>
        <w:t>осударственны</w:t>
      </w:r>
      <w:r w:rsidR="00C6197D" w:rsidRPr="00572F42">
        <w:rPr>
          <w:rFonts w:ascii="Times New Roman" w:hAnsi="Times New Roman" w:cs="Times New Roman"/>
          <w:sz w:val="26"/>
          <w:szCs w:val="26"/>
        </w:rPr>
        <w:t>х</w:t>
      </w:r>
      <w:r w:rsidRPr="00572F4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C6197D" w:rsidRPr="00572F42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Pr="00572F42">
        <w:rPr>
          <w:rFonts w:ascii="Times New Roman" w:hAnsi="Times New Roman" w:cs="Times New Roman"/>
          <w:sz w:val="26"/>
          <w:szCs w:val="26"/>
        </w:rPr>
        <w:t>иных органов государственной власти</w:t>
      </w:r>
      <w:r w:rsidR="00C6197D" w:rsidRPr="00572F42">
        <w:rPr>
          <w:rFonts w:ascii="Times New Roman" w:hAnsi="Times New Roman" w:cs="Times New Roman"/>
          <w:sz w:val="26"/>
          <w:szCs w:val="26"/>
        </w:rPr>
        <w:t xml:space="preserve">, общий объем </w:t>
      </w:r>
      <w:proofErr w:type="gramStart"/>
      <w:r w:rsidR="00C6197D" w:rsidRPr="00572F42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gramEnd"/>
      <w:r w:rsidR="00C6197D" w:rsidRPr="00572F42">
        <w:rPr>
          <w:rFonts w:ascii="Times New Roman" w:hAnsi="Times New Roman" w:cs="Times New Roman"/>
          <w:sz w:val="26"/>
          <w:szCs w:val="26"/>
        </w:rPr>
        <w:t xml:space="preserve"> на реализацию мероприятий которых составляет </w:t>
      </w:r>
      <w:r w:rsidR="00F75E6D">
        <w:rPr>
          <w:rFonts w:ascii="Times New Roman" w:hAnsi="Times New Roman" w:cs="Times New Roman"/>
          <w:sz w:val="26"/>
          <w:szCs w:val="26"/>
        </w:rPr>
        <w:t>116 597,5</w:t>
      </w:r>
      <w:r w:rsidR="00C6197D"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835717" w:rsidRPr="00572F42" w:rsidRDefault="00835717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DEF" w:rsidRPr="00622B61" w:rsidRDefault="003A6266" w:rsidP="003A6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B61">
        <w:rPr>
          <w:rFonts w:ascii="Times New Roman" w:hAnsi="Times New Roman" w:cs="Times New Roman"/>
          <w:b/>
          <w:sz w:val="26"/>
          <w:szCs w:val="26"/>
        </w:rPr>
        <w:t xml:space="preserve">1. Сведения об использовании </w:t>
      </w:r>
      <w:r w:rsidR="00572F42" w:rsidRPr="00622B61">
        <w:rPr>
          <w:rFonts w:ascii="Times New Roman" w:hAnsi="Times New Roman" w:cs="Times New Roman"/>
          <w:b/>
          <w:sz w:val="26"/>
          <w:szCs w:val="26"/>
        </w:rPr>
        <w:t>Департаментом</w:t>
      </w:r>
      <w:r w:rsidRPr="00622B61">
        <w:rPr>
          <w:rFonts w:ascii="Times New Roman" w:hAnsi="Times New Roman" w:cs="Times New Roman"/>
          <w:b/>
          <w:sz w:val="26"/>
          <w:szCs w:val="26"/>
        </w:rPr>
        <w:t xml:space="preserve"> и подведомственными ему учреждениями и организациями выделяемых бюджетных средств</w:t>
      </w:r>
      <w:r w:rsidR="00622B61">
        <w:rPr>
          <w:rFonts w:ascii="Times New Roman" w:hAnsi="Times New Roman" w:cs="Times New Roman"/>
          <w:b/>
          <w:sz w:val="26"/>
          <w:szCs w:val="26"/>
        </w:rPr>
        <w:br/>
      </w:r>
      <w:r w:rsidRPr="00622B61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22296E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22296E" w:rsidRPr="0022296E">
        <w:rPr>
          <w:rFonts w:ascii="Times New Roman" w:hAnsi="Times New Roman" w:cs="Times New Roman"/>
          <w:b/>
          <w:sz w:val="26"/>
          <w:szCs w:val="26"/>
        </w:rPr>
        <w:tab/>
      </w:r>
      <w:r w:rsidRPr="00622B61">
        <w:rPr>
          <w:rFonts w:ascii="Times New Roman" w:hAnsi="Times New Roman" w:cs="Times New Roman"/>
          <w:b/>
          <w:sz w:val="26"/>
          <w:szCs w:val="26"/>
        </w:rPr>
        <w:t>квартал 2015 года</w:t>
      </w:r>
    </w:p>
    <w:p w:rsidR="003B4DEF" w:rsidRPr="00572F42" w:rsidRDefault="003B4DEF" w:rsidP="0083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266" w:rsidRPr="00572F42" w:rsidRDefault="003A6266" w:rsidP="0039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1) Государственная программа Ненецкого автономного округа «Развитие образования в Ненецком автономном округе»</w:t>
      </w:r>
      <w:r w:rsidR="00393D5F" w:rsidRPr="00572F42">
        <w:rPr>
          <w:rFonts w:ascii="Times New Roman" w:hAnsi="Times New Roman" w:cs="Times New Roman"/>
          <w:sz w:val="26"/>
          <w:szCs w:val="26"/>
        </w:rPr>
        <w:t>.</w:t>
      </w:r>
    </w:p>
    <w:p w:rsidR="00393D5F" w:rsidRPr="00572F42" w:rsidRDefault="00393D5F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Цель программы: повышение доступности, качества и эффективности образования в Ненецком автономном округе с учетом запросов личности, общества и государства.</w:t>
      </w:r>
    </w:p>
    <w:p w:rsidR="003A6266" w:rsidRPr="00572F42" w:rsidRDefault="003A6266" w:rsidP="0039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Плановый объем бюджетных ассигнований на </w:t>
      </w:r>
      <w:r w:rsidR="00A8712E">
        <w:rPr>
          <w:rFonts w:ascii="Times New Roman" w:hAnsi="Times New Roman" w:cs="Times New Roman"/>
          <w:sz w:val="26"/>
          <w:szCs w:val="26"/>
        </w:rPr>
        <w:t>2015 год</w:t>
      </w:r>
      <w:r w:rsidRPr="00572F42">
        <w:rPr>
          <w:rFonts w:ascii="Times New Roman" w:hAnsi="Times New Roman" w:cs="Times New Roman"/>
          <w:sz w:val="26"/>
          <w:szCs w:val="26"/>
        </w:rPr>
        <w:t xml:space="preserve"> – </w:t>
      </w:r>
      <w:r w:rsidR="00C053EF">
        <w:rPr>
          <w:rFonts w:ascii="Times New Roman" w:hAnsi="Times New Roman" w:cs="Times New Roman"/>
          <w:sz w:val="26"/>
          <w:szCs w:val="26"/>
        </w:rPr>
        <w:t>3 949 576,2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3A6266" w:rsidRPr="00572F42" w:rsidRDefault="003A6266" w:rsidP="0039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Расходное финансирование в 2015 год</w:t>
      </w:r>
      <w:r w:rsidR="001659D2">
        <w:rPr>
          <w:rFonts w:ascii="Times New Roman" w:hAnsi="Times New Roman" w:cs="Times New Roman"/>
          <w:sz w:val="26"/>
          <w:szCs w:val="26"/>
        </w:rPr>
        <w:t>у</w:t>
      </w:r>
      <w:r w:rsidRPr="00572F42">
        <w:rPr>
          <w:rFonts w:ascii="Times New Roman" w:hAnsi="Times New Roman" w:cs="Times New Roman"/>
          <w:sz w:val="26"/>
          <w:szCs w:val="26"/>
        </w:rPr>
        <w:t xml:space="preserve"> – </w:t>
      </w:r>
      <w:r w:rsidR="00C053EF">
        <w:rPr>
          <w:rFonts w:ascii="Times New Roman" w:hAnsi="Times New Roman" w:cs="Times New Roman"/>
          <w:sz w:val="26"/>
          <w:szCs w:val="26"/>
        </w:rPr>
        <w:t>3 912 506,0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3A6266" w:rsidRPr="00572F42" w:rsidRDefault="003A6266" w:rsidP="0039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Фактическое освоение </w:t>
      </w:r>
      <w:r w:rsidR="00960C90" w:rsidRPr="00572F42">
        <w:rPr>
          <w:rFonts w:ascii="Times New Roman" w:hAnsi="Times New Roman" w:cs="Times New Roman"/>
          <w:sz w:val="26"/>
          <w:szCs w:val="26"/>
        </w:rPr>
        <w:t xml:space="preserve">в </w:t>
      </w:r>
      <w:r w:rsidRPr="00572F42">
        <w:rPr>
          <w:rFonts w:ascii="Times New Roman" w:hAnsi="Times New Roman" w:cs="Times New Roman"/>
          <w:sz w:val="26"/>
          <w:szCs w:val="26"/>
        </w:rPr>
        <w:t>2015 год</w:t>
      </w:r>
      <w:r w:rsidR="001659D2">
        <w:rPr>
          <w:rFonts w:ascii="Times New Roman" w:hAnsi="Times New Roman" w:cs="Times New Roman"/>
          <w:sz w:val="26"/>
          <w:szCs w:val="26"/>
        </w:rPr>
        <w:t>у</w:t>
      </w:r>
      <w:r w:rsidRPr="00572F42">
        <w:rPr>
          <w:rFonts w:ascii="Times New Roman" w:hAnsi="Times New Roman" w:cs="Times New Roman"/>
          <w:sz w:val="26"/>
          <w:szCs w:val="26"/>
        </w:rPr>
        <w:t xml:space="preserve"> – </w:t>
      </w:r>
      <w:r w:rsidR="00C053EF" w:rsidRPr="00C053EF">
        <w:rPr>
          <w:rFonts w:ascii="Times New Roman" w:hAnsi="Times New Roman" w:cs="Times New Roman"/>
          <w:sz w:val="26"/>
          <w:szCs w:val="26"/>
        </w:rPr>
        <w:t>2</w:t>
      </w:r>
      <w:r w:rsidR="00C053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053EF" w:rsidRPr="00C053EF">
        <w:rPr>
          <w:rFonts w:ascii="Times New Roman" w:hAnsi="Times New Roman" w:cs="Times New Roman"/>
          <w:sz w:val="26"/>
          <w:szCs w:val="26"/>
        </w:rPr>
        <w:t>841</w:t>
      </w:r>
      <w:r w:rsidR="00C053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053EF">
        <w:rPr>
          <w:rFonts w:ascii="Times New Roman" w:hAnsi="Times New Roman" w:cs="Times New Roman"/>
          <w:sz w:val="26"/>
          <w:szCs w:val="26"/>
        </w:rPr>
        <w:t>356,</w:t>
      </w:r>
      <w:r w:rsidR="00C053EF" w:rsidRPr="00C053EF">
        <w:rPr>
          <w:rFonts w:ascii="Times New Roman" w:hAnsi="Times New Roman" w:cs="Times New Roman"/>
          <w:sz w:val="26"/>
          <w:szCs w:val="26"/>
        </w:rPr>
        <w:t>8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393D5F" w:rsidRPr="00572F42">
        <w:rPr>
          <w:rFonts w:ascii="Times New Roman" w:hAnsi="Times New Roman" w:cs="Times New Roman"/>
          <w:sz w:val="26"/>
          <w:szCs w:val="26"/>
        </w:rPr>
        <w:t xml:space="preserve"> или </w:t>
      </w:r>
      <w:r w:rsidR="00C053EF">
        <w:rPr>
          <w:rFonts w:ascii="Times New Roman" w:hAnsi="Times New Roman" w:cs="Times New Roman"/>
          <w:sz w:val="26"/>
          <w:szCs w:val="26"/>
        </w:rPr>
        <w:t>71,9</w:t>
      </w:r>
      <w:r w:rsidR="00393D5F" w:rsidRPr="002F568C">
        <w:rPr>
          <w:rFonts w:ascii="Times New Roman" w:hAnsi="Times New Roman" w:cs="Times New Roman"/>
          <w:sz w:val="26"/>
          <w:szCs w:val="26"/>
        </w:rPr>
        <w:t xml:space="preserve"> % от плановых назначений</w:t>
      </w:r>
      <w:r w:rsidRPr="002F568C">
        <w:rPr>
          <w:rFonts w:ascii="Times New Roman" w:hAnsi="Times New Roman" w:cs="Times New Roman"/>
          <w:sz w:val="26"/>
          <w:szCs w:val="26"/>
        </w:rPr>
        <w:t>.</w:t>
      </w:r>
      <w:r w:rsidR="00444E57" w:rsidRPr="00572F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568C">
        <w:rPr>
          <w:rFonts w:ascii="Times New Roman" w:hAnsi="Times New Roman" w:cs="Times New Roman"/>
          <w:sz w:val="26"/>
          <w:szCs w:val="26"/>
        </w:rPr>
        <w:t xml:space="preserve">Основными причинами </w:t>
      </w:r>
      <w:r w:rsidR="00051C21">
        <w:rPr>
          <w:rFonts w:ascii="Times New Roman" w:hAnsi="Times New Roman" w:cs="Times New Roman"/>
          <w:sz w:val="26"/>
          <w:szCs w:val="26"/>
        </w:rPr>
        <w:t>неполного освоения связаны с экономией</w:t>
      </w:r>
      <w:r w:rsidR="00B74203">
        <w:rPr>
          <w:rFonts w:ascii="Times New Roman" w:hAnsi="Times New Roman" w:cs="Times New Roman"/>
          <w:sz w:val="26"/>
          <w:szCs w:val="26"/>
        </w:rPr>
        <w:t xml:space="preserve"> по проведенны</w:t>
      </w:r>
      <w:r w:rsidR="00C94814">
        <w:rPr>
          <w:rFonts w:ascii="Times New Roman" w:hAnsi="Times New Roman" w:cs="Times New Roman"/>
          <w:sz w:val="26"/>
          <w:szCs w:val="26"/>
        </w:rPr>
        <w:t>м конкурсным процедурам</w:t>
      </w:r>
      <w:r w:rsidR="00B742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3D5F" w:rsidRPr="00572F42" w:rsidRDefault="00393D5F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572F42">
        <w:rPr>
          <w:rFonts w:ascii="Times New Roman" w:hAnsi="Times New Roman" w:cs="Times New Roman"/>
          <w:sz w:val="26"/>
          <w:szCs w:val="26"/>
        </w:rPr>
        <w:t>направлены:</w:t>
      </w:r>
    </w:p>
    <w:p w:rsidR="00393D5F" w:rsidRPr="00572F42" w:rsidRDefault="00393D5F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 на обеспечение общедоступного качественного образования в Ненецком автономном округе – </w:t>
      </w:r>
      <w:r w:rsidR="00C94814">
        <w:rPr>
          <w:rFonts w:ascii="Times New Roman" w:hAnsi="Times New Roman" w:cs="Times New Roman"/>
          <w:sz w:val="26"/>
          <w:szCs w:val="26"/>
        </w:rPr>
        <w:t>2 574 331,1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393D5F" w:rsidRDefault="00393D5F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на создание условий для развития и совершенствования общедоступного и качественного образования</w:t>
      </w:r>
      <w:r w:rsidR="00B74203">
        <w:rPr>
          <w:rFonts w:ascii="Times New Roman" w:hAnsi="Times New Roman" w:cs="Times New Roman"/>
          <w:sz w:val="26"/>
          <w:szCs w:val="26"/>
        </w:rPr>
        <w:t xml:space="preserve"> </w:t>
      </w:r>
      <w:r w:rsidRPr="00572F42">
        <w:rPr>
          <w:rFonts w:ascii="Times New Roman" w:hAnsi="Times New Roman" w:cs="Times New Roman"/>
          <w:sz w:val="26"/>
          <w:szCs w:val="26"/>
        </w:rPr>
        <w:t xml:space="preserve">– </w:t>
      </w:r>
      <w:r w:rsidR="00C94814">
        <w:rPr>
          <w:rFonts w:ascii="Times New Roman" w:hAnsi="Times New Roman" w:cs="Times New Roman"/>
          <w:sz w:val="26"/>
          <w:szCs w:val="26"/>
        </w:rPr>
        <w:t>105 400,7</w:t>
      </w:r>
      <w:r w:rsidR="006B110C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6B110C" w:rsidRDefault="006B110C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межбюджетные трансферты – </w:t>
      </w:r>
      <w:r w:rsidR="00C94814">
        <w:rPr>
          <w:rFonts w:ascii="Times New Roman" w:hAnsi="Times New Roman" w:cs="Times New Roman"/>
          <w:sz w:val="26"/>
          <w:szCs w:val="26"/>
        </w:rPr>
        <w:t>1 190 953,6</w:t>
      </w:r>
      <w:r w:rsidR="00504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6B110C" w:rsidRDefault="006B110C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централизованного бухгалтерского учета – </w:t>
      </w:r>
      <w:r w:rsidR="00A8712E">
        <w:rPr>
          <w:rFonts w:ascii="Times New Roman" w:hAnsi="Times New Roman" w:cs="Times New Roman"/>
          <w:sz w:val="26"/>
          <w:szCs w:val="26"/>
        </w:rPr>
        <w:t>38 108,6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6B110C" w:rsidRPr="00572F42" w:rsidRDefault="006B110C" w:rsidP="003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обеспечение функций контроля в сфере образования – </w:t>
      </w:r>
      <w:r w:rsidR="00A8712E">
        <w:rPr>
          <w:rFonts w:ascii="Times New Roman" w:hAnsi="Times New Roman" w:cs="Times New Roman"/>
          <w:sz w:val="26"/>
          <w:szCs w:val="26"/>
        </w:rPr>
        <w:t>3 712,0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444E57" w:rsidRPr="00572F42" w:rsidRDefault="00444E57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2) Государственная программа Ненецкого автономного округа «Развитие культуры и туризма».</w:t>
      </w:r>
    </w:p>
    <w:p w:rsidR="00444E57" w:rsidRPr="00572F42" w:rsidRDefault="00444E57" w:rsidP="00D9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Цель программы: 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наследию.</w:t>
      </w:r>
    </w:p>
    <w:p w:rsidR="00444E57" w:rsidRPr="00572F42" w:rsidRDefault="00444E57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Плановый объем бюджетных ассигнований на 2015 год – </w:t>
      </w:r>
      <w:r w:rsidR="001659D2">
        <w:rPr>
          <w:rFonts w:ascii="Times New Roman" w:hAnsi="Times New Roman" w:cs="Times New Roman"/>
          <w:sz w:val="26"/>
          <w:szCs w:val="26"/>
        </w:rPr>
        <w:t>788 660,6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444E57" w:rsidRPr="00572F42" w:rsidRDefault="00444E57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Расходное финансирование </w:t>
      </w:r>
      <w:r w:rsidR="002F1301" w:rsidRPr="00572F42">
        <w:rPr>
          <w:rFonts w:ascii="Times New Roman" w:hAnsi="Times New Roman" w:cs="Times New Roman"/>
          <w:sz w:val="26"/>
          <w:szCs w:val="26"/>
        </w:rPr>
        <w:t>в</w:t>
      </w:r>
      <w:r w:rsidR="001659D2">
        <w:rPr>
          <w:rFonts w:ascii="Times New Roman" w:hAnsi="Times New Roman" w:cs="Times New Roman"/>
          <w:sz w:val="26"/>
          <w:szCs w:val="26"/>
        </w:rPr>
        <w:t xml:space="preserve"> 2015 году</w:t>
      </w:r>
      <w:r w:rsidRPr="00572F42">
        <w:rPr>
          <w:rFonts w:ascii="Times New Roman" w:hAnsi="Times New Roman" w:cs="Times New Roman"/>
          <w:sz w:val="26"/>
          <w:szCs w:val="26"/>
        </w:rPr>
        <w:t xml:space="preserve"> – </w:t>
      </w:r>
      <w:r w:rsidR="001659D2">
        <w:rPr>
          <w:rFonts w:ascii="Times New Roman" w:hAnsi="Times New Roman" w:cs="Times New Roman"/>
          <w:sz w:val="26"/>
          <w:szCs w:val="26"/>
        </w:rPr>
        <w:t>782 932,6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444E57" w:rsidRPr="00572F42" w:rsidRDefault="00444E57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Фактическое освоение </w:t>
      </w:r>
      <w:r w:rsidR="001659D2">
        <w:rPr>
          <w:rFonts w:ascii="Times New Roman" w:hAnsi="Times New Roman" w:cs="Times New Roman"/>
          <w:sz w:val="26"/>
          <w:szCs w:val="26"/>
        </w:rPr>
        <w:t>в</w:t>
      </w:r>
      <w:r w:rsidRPr="00572F42">
        <w:rPr>
          <w:rFonts w:ascii="Times New Roman" w:hAnsi="Times New Roman" w:cs="Times New Roman"/>
          <w:sz w:val="26"/>
          <w:szCs w:val="26"/>
        </w:rPr>
        <w:t xml:space="preserve"> 2015 год</w:t>
      </w:r>
      <w:r w:rsidR="001659D2">
        <w:rPr>
          <w:rFonts w:ascii="Times New Roman" w:hAnsi="Times New Roman" w:cs="Times New Roman"/>
          <w:sz w:val="26"/>
          <w:szCs w:val="26"/>
        </w:rPr>
        <w:t>у</w:t>
      </w:r>
      <w:r w:rsidRPr="00572F42">
        <w:rPr>
          <w:rFonts w:ascii="Times New Roman" w:hAnsi="Times New Roman" w:cs="Times New Roman"/>
          <w:sz w:val="26"/>
          <w:szCs w:val="26"/>
        </w:rPr>
        <w:t xml:space="preserve"> – </w:t>
      </w:r>
      <w:r w:rsidR="007014F5">
        <w:rPr>
          <w:rFonts w:ascii="Times New Roman" w:hAnsi="Times New Roman" w:cs="Times New Roman"/>
          <w:sz w:val="26"/>
          <w:szCs w:val="26"/>
        </w:rPr>
        <w:t>778 878,6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 или </w:t>
      </w:r>
      <w:r w:rsidR="007014F5">
        <w:rPr>
          <w:rFonts w:ascii="Times New Roman" w:hAnsi="Times New Roman" w:cs="Times New Roman"/>
          <w:sz w:val="26"/>
          <w:szCs w:val="26"/>
        </w:rPr>
        <w:t>98,8</w:t>
      </w:r>
      <w:r w:rsidRPr="00572F42">
        <w:rPr>
          <w:rFonts w:ascii="Times New Roman" w:hAnsi="Times New Roman" w:cs="Times New Roman"/>
          <w:sz w:val="26"/>
          <w:szCs w:val="26"/>
        </w:rPr>
        <w:t xml:space="preserve"> % от плановых назначений.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 </w:t>
      </w:r>
      <w:r w:rsidR="00D72B79">
        <w:rPr>
          <w:rFonts w:ascii="Times New Roman" w:hAnsi="Times New Roman" w:cs="Times New Roman"/>
          <w:sz w:val="26"/>
          <w:szCs w:val="26"/>
        </w:rPr>
        <w:t>Экономия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 связан</w:t>
      </w:r>
      <w:r w:rsidR="00D72B79">
        <w:rPr>
          <w:rFonts w:ascii="Times New Roman" w:hAnsi="Times New Roman" w:cs="Times New Roman"/>
          <w:sz w:val="26"/>
          <w:szCs w:val="26"/>
        </w:rPr>
        <w:t>а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134B31" w:rsidRPr="00572F42">
        <w:rPr>
          <w:rFonts w:ascii="Times New Roman" w:hAnsi="Times New Roman" w:cs="Times New Roman"/>
          <w:sz w:val="26"/>
          <w:szCs w:val="26"/>
        </w:rPr>
        <w:t>проведенным</w:t>
      </w:r>
      <w:proofErr w:type="gramEnd"/>
      <w:r w:rsidR="00134B31" w:rsidRPr="00572F42">
        <w:rPr>
          <w:rFonts w:ascii="Times New Roman" w:hAnsi="Times New Roman" w:cs="Times New Roman"/>
          <w:sz w:val="26"/>
          <w:szCs w:val="26"/>
        </w:rPr>
        <w:t xml:space="preserve"> конкурсны</w:t>
      </w:r>
      <w:r w:rsidR="00D72B79">
        <w:rPr>
          <w:rFonts w:ascii="Times New Roman" w:hAnsi="Times New Roman" w:cs="Times New Roman"/>
          <w:sz w:val="26"/>
          <w:szCs w:val="26"/>
        </w:rPr>
        <w:t>х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 процедур. </w:t>
      </w:r>
    </w:p>
    <w:p w:rsidR="00444E57" w:rsidRPr="00572F42" w:rsidRDefault="00444E57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572F42">
        <w:rPr>
          <w:rFonts w:ascii="Times New Roman" w:hAnsi="Times New Roman" w:cs="Times New Roman"/>
          <w:sz w:val="26"/>
          <w:szCs w:val="26"/>
        </w:rPr>
        <w:t>направлены:</w:t>
      </w:r>
    </w:p>
    <w:p w:rsidR="00444E57" w:rsidRPr="00572F42" w:rsidRDefault="00444E57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 на 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отрасли культуры и туризма </w:t>
      </w:r>
      <w:r w:rsidRPr="00572F42">
        <w:rPr>
          <w:rFonts w:ascii="Times New Roman" w:hAnsi="Times New Roman" w:cs="Times New Roman"/>
          <w:sz w:val="26"/>
          <w:szCs w:val="26"/>
        </w:rPr>
        <w:t xml:space="preserve"> </w:t>
      </w:r>
      <w:r w:rsidR="007014F5">
        <w:rPr>
          <w:rFonts w:ascii="Times New Roman" w:hAnsi="Times New Roman" w:cs="Times New Roman"/>
          <w:sz w:val="26"/>
          <w:szCs w:val="26"/>
        </w:rPr>
        <w:t>749 202,9</w:t>
      </w:r>
      <w:r w:rsidR="002F1301">
        <w:rPr>
          <w:rFonts w:ascii="Times New Roman" w:hAnsi="Times New Roman" w:cs="Times New Roman"/>
          <w:sz w:val="26"/>
          <w:szCs w:val="26"/>
        </w:rPr>
        <w:t xml:space="preserve"> </w:t>
      </w:r>
      <w:r w:rsidRPr="00572F42"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444E57" w:rsidRPr="00572F42" w:rsidRDefault="00444E57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</w:t>
      </w:r>
      <w:r w:rsidR="00134B31" w:rsidRPr="00572F42">
        <w:rPr>
          <w:rFonts w:ascii="Times New Roman" w:hAnsi="Times New Roman" w:cs="Times New Roman"/>
          <w:sz w:val="26"/>
          <w:szCs w:val="26"/>
        </w:rPr>
        <w:t xml:space="preserve">развитие и сохранение культуры и искусства в Ненецком автономном округе  </w:t>
      </w:r>
      <w:r w:rsidRPr="00572F42">
        <w:rPr>
          <w:rFonts w:ascii="Times New Roman" w:hAnsi="Times New Roman" w:cs="Times New Roman"/>
          <w:sz w:val="26"/>
          <w:szCs w:val="26"/>
        </w:rPr>
        <w:t xml:space="preserve">– </w:t>
      </w:r>
      <w:r w:rsidR="007014F5">
        <w:rPr>
          <w:rFonts w:ascii="Times New Roman" w:hAnsi="Times New Roman" w:cs="Times New Roman"/>
          <w:sz w:val="26"/>
          <w:szCs w:val="26"/>
        </w:rPr>
        <w:t>23 289,4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134B31" w:rsidRPr="00572F42">
        <w:rPr>
          <w:rFonts w:ascii="Times New Roman" w:hAnsi="Times New Roman" w:cs="Times New Roman"/>
          <w:sz w:val="26"/>
          <w:szCs w:val="26"/>
        </w:rPr>
        <w:t>;</w:t>
      </w:r>
    </w:p>
    <w:p w:rsidR="00134B31" w:rsidRDefault="00134B31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сохранение культурного и исторического наследия Ненецкого автономного округа, расширение доступа населения к культурным ценностям и информации – </w:t>
      </w:r>
      <w:r w:rsidR="007014F5">
        <w:rPr>
          <w:rFonts w:ascii="Times New Roman" w:hAnsi="Times New Roman" w:cs="Times New Roman"/>
          <w:sz w:val="26"/>
          <w:szCs w:val="26"/>
        </w:rPr>
        <w:t>7 895,4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2F1301" w:rsidRPr="00572F42" w:rsidRDefault="002F1301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создание условий для развития детей в учреждениях культуры – </w:t>
      </w:r>
      <w:r w:rsidR="007014F5">
        <w:rPr>
          <w:rFonts w:ascii="Times New Roman" w:hAnsi="Times New Roman" w:cs="Times New Roman"/>
          <w:sz w:val="26"/>
          <w:szCs w:val="26"/>
        </w:rPr>
        <w:t>1 167,2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134B31" w:rsidRPr="00572F42" w:rsidRDefault="00134B31" w:rsidP="00D9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создание условий развития сферы туризма и туристской деятельности – </w:t>
      </w:r>
      <w:r w:rsidR="007014F5">
        <w:rPr>
          <w:rFonts w:ascii="Times New Roman" w:hAnsi="Times New Roman" w:cs="Times New Roman"/>
          <w:sz w:val="26"/>
          <w:szCs w:val="26"/>
        </w:rPr>
        <w:t>1 377,7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D93CDA" w:rsidRPr="00572F42" w:rsidRDefault="00D93CDA" w:rsidP="00D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3) Государственная программа Ненецкого автономного округа «Развитие </w:t>
      </w:r>
      <w:proofErr w:type="gramStart"/>
      <w:r w:rsidRPr="00572F42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572F42">
        <w:rPr>
          <w:rFonts w:ascii="Times New Roman" w:hAnsi="Times New Roman" w:cs="Times New Roman"/>
          <w:sz w:val="26"/>
          <w:szCs w:val="26"/>
        </w:rPr>
        <w:t xml:space="preserve"> культуры, спорта и дополнительного образования Ненецкого автономного округа».</w:t>
      </w:r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Цели программы: создание условий для развития физической культуры и спорта в Ненецком автономном округе;</w:t>
      </w:r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создание условий для развития дополнительного образования детей в Ненецком автономном округе.</w:t>
      </w:r>
    </w:p>
    <w:p w:rsidR="00D93CDA" w:rsidRPr="00572F42" w:rsidRDefault="00D93CDA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Плановый объем бюджетных ассигнований на 2015 год –</w:t>
      </w:r>
      <w:r w:rsidR="004B6727">
        <w:rPr>
          <w:rFonts w:ascii="Times New Roman" w:hAnsi="Times New Roman" w:cs="Times New Roman"/>
          <w:sz w:val="26"/>
          <w:szCs w:val="26"/>
        </w:rPr>
        <w:t xml:space="preserve"> </w:t>
      </w:r>
      <w:r w:rsidR="0027562D">
        <w:rPr>
          <w:rFonts w:ascii="Times New Roman" w:hAnsi="Times New Roman" w:cs="Times New Roman"/>
          <w:sz w:val="26"/>
          <w:szCs w:val="26"/>
        </w:rPr>
        <w:t>624 245,7</w:t>
      </w:r>
      <w:r w:rsidR="000B4BC7">
        <w:rPr>
          <w:rFonts w:ascii="Times New Roman" w:hAnsi="Times New Roman" w:cs="Times New Roman"/>
          <w:sz w:val="26"/>
          <w:szCs w:val="26"/>
        </w:rPr>
        <w:t xml:space="preserve"> </w:t>
      </w:r>
      <w:r w:rsidR="004B6727">
        <w:rPr>
          <w:rFonts w:ascii="Times New Roman" w:hAnsi="Times New Roman" w:cs="Times New Roman"/>
          <w:sz w:val="26"/>
          <w:szCs w:val="26"/>
        </w:rPr>
        <w:t>т</w:t>
      </w:r>
      <w:r w:rsidRPr="00572F42">
        <w:rPr>
          <w:rFonts w:ascii="Times New Roman" w:hAnsi="Times New Roman" w:cs="Times New Roman"/>
          <w:sz w:val="26"/>
          <w:szCs w:val="26"/>
        </w:rPr>
        <w:t>ысяч рублей.</w:t>
      </w:r>
    </w:p>
    <w:p w:rsidR="00D93CDA" w:rsidRPr="00572F42" w:rsidRDefault="00D93CDA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Расходное финансирование в 2015 год</w:t>
      </w:r>
      <w:r w:rsidR="0027562D">
        <w:rPr>
          <w:rFonts w:ascii="Times New Roman" w:hAnsi="Times New Roman" w:cs="Times New Roman"/>
          <w:sz w:val="26"/>
          <w:szCs w:val="26"/>
        </w:rPr>
        <w:t>у</w:t>
      </w:r>
      <w:r w:rsidRPr="00572F42">
        <w:rPr>
          <w:rFonts w:ascii="Times New Roman" w:hAnsi="Times New Roman" w:cs="Times New Roman"/>
          <w:sz w:val="26"/>
          <w:szCs w:val="26"/>
        </w:rPr>
        <w:t xml:space="preserve"> – </w:t>
      </w:r>
      <w:r w:rsidR="0027562D">
        <w:rPr>
          <w:rFonts w:ascii="Times New Roman" w:hAnsi="Times New Roman" w:cs="Times New Roman"/>
          <w:sz w:val="26"/>
          <w:szCs w:val="26"/>
        </w:rPr>
        <w:t>622 328,1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D93CDA" w:rsidRPr="00572F42" w:rsidRDefault="00D93CDA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842A54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3F57F7" w:rsidRPr="00842A54">
        <w:rPr>
          <w:rFonts w:ascii="Times New Roman" w:hAnsi="Times New Roman" w:cs="Times New Roman"/>
          <w:sz w:val="26"/>
          <w:szCs w:val="26"/>
        </w:rPr>
        <w:t xml:space="preserve">в </w:t>
      </w:r>
      <w:r w:rsidRPr="00842A54">
        <w:rPr>
          <w:rFonts w:ascii="Times New Roman" w:hAnsi="Times New Roman" w:cs="Times New Roman"/>
          <w:sz w:val="26"/>
          <w:szCs w:val="26"/>
        </w:rPr>
        <w:t xml:space="preserve"> 2015 год</w:t>
      </w:r>
      <w:r w:rsidR="003F57F7" w:rsidRPr="00842A54">
        <w:rPr>
          <w:rFonts w:ascii="Times New Roman" w:hAnsi="Times New Roman" w:cs="Times New Roman"/>
          <w:sz w:val="26"/>
          <w:szCs w:val="26"/>
        </w:rPr>
        <w:t>у</w:t>
      </w:r>
      <w:r w:rsidRPr="00842A54">
        <w:rPr>
          <w:rFonts w:ascii="Times New Roman" w:hAnsi="Times New Roman" w:cs="Times New Roman"/>
          <w:sz w:val="26"/>
          <w:szCs w:val="26"/>
        </w:rPr>
        <w:t xml:space="preserve"> – </w:t>
      </w:r>
      <w:r w:rsidR="00842A54" w:rsidRPr="00842A54">
        <w:rPr>
          <w:rFonts w:ascii="Times New Roman" w:hAnsi="Times New Roman" w:cs="Times New Roman"/>
          <w:sz w:val="26"/>
          <w:szCs w:val="26"/>
        </w:rPr>
        <w:t xml:space="preserve">616 683,7 </w:t>
      </w:r>
      <w:r w:rsidRPr="00842A54">
        <w:rPr>
          <w:rFonts w:ascii="Times New Roman" w:hAnsi="Times New Roman" w:cs="Times New Roman"/>
          <w:sz w:val="26"/>
          <w:szCs w:val="26"/>
        </w:rPr>
        <w:t xml:space="preserve">тысяч рублей или </w:t>
      </w:r>
      <w:r w:rsidR="00842A54" w:rsidRPr="00842A54">
        <w:rPr>
          <w:rFonts w:ascii="Times New Roman" w:hAnsi="Times New Roman" w:cs="Times New Roman"/>
          <w:sz w:val="26"/>
          <w:szCs w:val="26"/>
        </w:rPr>
        <w:t>98,8</w:t>
      </w:r>
      <w:r w:rsidRPr="00842A54">
        <w:rPr>
          <w:rFonts w:ascii="Times New Roman" w:hAnsi="Times New Roman" w:cs="Times New Roman"/>
          <w:sz w:val="26"/>
          <w:szCs w:val="26"/>
        </w:rPr>
        <w:t xml:space="preserve"> % от плановых назначений. </w:t>
      </w:r>
      <w:r w:rsidR="00CE2427" w:rsidRPr="00842A54">
        <w:rPr>
          <w:rFonts w:ascii="Times New Roman" w:hAnsi="Times New Roman" w:cs="Times New Roman"/>
          <w:sz w:val="26"/>
          <w:szCs w:val="26"/>
        </w:rPr>
        <w:t>Основными причинами неполного освоения связаны с экономией по проведенным конкурсным процедурам</w:t>
      </w:r>
      <w:r w:rsidR="00CE2427" w:rsidRPr="00CE2427">
        <w:rPr>
          <w:rFonts w:ascii="Times New Roman" w:hAnsi="Times New Roman" w:cs="Times New Roman"/>
          <w:sz w:val="26"/>
          <w:szCs w:val="26"/>
        </w:rPr>
        <w:t>, а также в связи с переносом части мероприятий на более поздние сроки.</w:t>
      </w:r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Средства были направлены:</w:t>
      </w:r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2F42">
        <w:rPr>
          <w:rFonts w:ascii="Times New Roman" w:hAnsi="Times New Roman" w:cs="Times New Roman"/>
          <w:sz w:val="26"/>
          <w:szCs w:val="26"/>
        </w:rPr>
        <w:t xml:space="preserve">на создание условий для развития физической культуры и спорта в Ненецком автономном округе  – </w:t>
      </w:r>
      <w:r w:rsidR="003F57F7">
        <w:rPr>
          <w:rFonts w:ascii="Times New Roman" w:hAnsi="Times New Roman" w:cs="Times New Roman"/>
          <w:sz w:val="26"/>
          <w:szCs w:val="26"/>
        </w:rPr>
        <w:t>52 260,0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рублей;</w:t>
      </w:r>
      <w:proofErr w:type="gramEnd"/>
    </w:p>
    <w:p w:rsidR="00D93CDA" w:rsidRPr="00572F42" w:rsidRDefault="00D93CDA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</w:t>
      </w:r>
      <w:r w:rsidR="00572F42" w:rsidRPr="00572F42">
        <w:rPr>
          <w:rFonts w:ascii="Times New Roman" w:hAnsi="Times New Roman" w:cs="Times New Roman"/>
          <w:sz w:val="26"/>
          <w:szCs w:val="26"/>
        </w:rPr>
        <w:t>с</w:t>
      </w:r>
      <w:r w:rsidRPr="00572F42">
        <w:rPr>
          <w:rFonts w:ascii="Times New Roman" w:hAnsi="Times New Roman" w:cs="Times New Roman"/>
          <w:sz w:val="26"/>
          <w:szCs w:val="26"/>
        </w:rPr>
        <w:t xml:space="preserve">оздание условий для развития дополнительного образования детей в Ненецком автономном округе  – </w:t>
      </w:r>
      <w:r w:rsidR="003F57F7">
        <w:rPr>
          <w:rFonts w:ascii="Times New Roman" w:hAnsi="Times New Roman" w:cs="Times New Roman"/>
          <w:sz w:val="26"/>
          <w:szCs w:val="26"/>
        </w:rPr>
        <w:t>570 068,1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572F42" w:rsidRPr="00572F42" w:rsidRDefault="00572F42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72F42">
        <w:rPr>
          <w:rFonts w:ascii="Times New Roman" w:hAnsi="Times New Roman" w:cs="Times New Roman"/>
          <w:sz w:val="26"/>
          <w:szCs w:val="26"/>
        </w:rPr>
        <w:t>) Государственная программа Ненецкого автономного округа «Молодежь Ненецкого автономного округа».</w:t>
      </w:r>
    </w:p>
    <w:p w:rsid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Цели программы: </w:t>
      </w:r>
      <w:r>
        <w:rPr>
          <w:rFonts w:ascii="Times New Roman" w:hAnsi="Times New Roman" w:cs="Times New Roman"/>
          <w:sz w:val="26"/>
          <w:szCs w:val="26"/>
        </w:rPr>
        <w:t>создание условий для успешной социализации и эффективной самореализации молодежи Ненецкого автономного округа, развитие потенциала молодежи в интересах социально-экономического развития региона;</w:t>
      </w:r>
    </w:p>
    <w:p w:rsid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патриотического воспитания и допризывной подготовки молодежи, направленной на духовно-нравственное воспитание личности.</w:t>
      </w:r>
    </w:p>
    <w:p w:rsidR="00572F42" w:rsidRP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 Плановый объем бюджетных ассигнований на </w:t>
      </w:r>
      <w:r w:rsidR="003F57F7">
        <w:rPr>
          <w:rFonts w:ascii="Times New Roman" w:hAnsi="Times New Roman" w:cs="Times New Roman"/>
          <w:sz w:val="26"/>
          <w:szCs w:val="26"/>
        </w:rPr>
        <w:t>2015 год</w:t>
      </w:r>
      <w:r w:rsidRPr="00572F42">
        <w:rPr>
          <w:rFonts w:ascii="Times New Roman" w:hAnsi="Times New Roman" w:cs="Times New Roman"/>
          <w:sz w:val="26"/>
          <w:szCs w:val="26"/>
        </w:rPr>
        <w:t xml:space="preserve"> – </w:t>
      </w:r>
      <w:r w:rsidR="003F57F7">
        <w:rPr>
          <w:rFonts w:ascii="Times New Roman" w:hAnsi="Times New Roman" w:cs="Times New Roman"/>
          <w:sz w:val="26"/>
          <w:szCs w:val="26"/>
        </w:rPr>
        <w:t>41 384,9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572F42" w:rsidRPr="00572F42" w:rsidRDefault="00572F42" w:rsidP="0057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Расходное финансирование </w:t>
      </w:r>
      <w:r w:rsidR="0037758F">
        <w:rPr>
          <w:rFonts w:ascii="Times New Roman" w:hAnsi="Times New Roman" w:cs="Times New Roman"/>
          <w:sz w:val="26"/>
          <w:szCs w:val="26"/>
        </w:rPr>
        <w:t>40 745,5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 или </w:t>
      </w:r>
      <w:r w:rsidR="0037758F">
        <w:rPr>
          <w:rFonts w:ascii="Times New Roman" w:hAnsi="Times New Roman" w:cs="Times New Roman"/>
          <w:sz w:val="26"/>
          <w:szCs w:val="26"/>
        </w:rPr>
        <w:t>98,5</w:t>
      </w:r>
      <w:r w:rsidRPr="00CE2427">
        <w:rPr>
          <w:rFonts w:ascii="Times New Roman" w:hAnsi="Times New Roman" w:cs="Times New Roman"/>
          <w:sz w:val="26"/>
          <w:szCs w:val="26"/>
        </w:rPr>
        <w:t xml:space="preserve"> % от плановых назначений.</w:t>
      </w:r>
      <w:r w:rsidRPr="00572F42">
        <w:rPr>
          <w:rFonts w:ascii="Times New Roman" w:hAnsi="Times New Roman" w:cs="Times New Roman"/>
          <w:sz w:val="26"/>
          <w:szCs w:val="26"/>
        </w:rPr>
        <w:t xml:space="preserve"> </w:t>
      </w:r>
      <w:r w:rsidR="00CE2427" w:rsidRPr="00CE2427">
        <w:rPr>
          <w:rFonts w:ascii="Times New Roman" w:hAnsi="Times New Roman" w:cs="Times New Roman"/>
          <w:sz w:val="26"/>
          <w:szCs w:val="26"/>
        </w:rPr>
        <w:t>Основными причинами неполного освоения связаны с экономией по проведенным конкурсным процедурам, а также в связи с переносом части мероприятий на более поздние сроки.</w:t>
      </w:r>
    </w:p>
    <w:p w:rsidR="00572F42" w:rsidRP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>Средства были направлены:</w:t>
      </w:r>
    </w:p>
    <w:p w:rsidR="00572F42" w:rsidRP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вовлечение молодежи в социально-экономическую, политическую, культурную и общественную жизнь Ненецкого автономного округа </w:t>
      </w:r>
      <w:r w:rsidRPr="00572F42">
        <w:rPr>
          <w:rFonts w:ascii="Times New Roman" w:hAnsi="Times New Roman" w:cs="Times New Roman"/>
          <w:sz w:val="26"/>
          <w:szCs w:val="26"/>
        </w:rPr>
        <w:t xml:space="preserve"> – </w:t>
      </w:r>
      <w:r w:rsidR="00F345A3">
        <w:rPr>
          <w:rFonts w:ascii="Times New Roman" w:hAnsi="Times New Roman" w:cs="Times New Roman"/>
          <w:sz w:val="26"/>
          <w:szCs w:val="26"/>
        </w:rPr>
        <w:t>32 840,4</w:t>
      </w:r>
      <w:r w:rsidR="00D4608A">
        <w:rPr>
          <w:rFonts w:ascii="Times New Roman" w:hAnsi="Times New Roman" w:cs="Times New Roman"/>
          <w:sz w:val="26"/>
          <w:szCs w:val="26"/>
        </w:rPr>
        <w:t xml:space="preserve"> </w:t>
      </w:r>
      <w:r w:rsidRPr="00572F42"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572F42" w:rsidRPr="00572F42" w:rsidRDefault="00572F42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4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системы патриотического воспитания и допризывной подготовки молодежи, направленной на духовно-нравственное воспитание личности </w:t>
      </w:r>
      <w:r w:rsidRPr="00572F42">
        <w:rPr>
          <w:rFonts w:ascii="Times New Roman" w:hAnsi="Times New Roman" w:cs="Times New Roman"/>
          <w:sz w:val="26"/>
          <w:szCs w:val="26"/>
        </w:rPr>
        <w:t xml:space="preserve">  – </w:t>
      </w:r>
      <w:r w:rsidR="00F345A3">
        <w:rPr>
          <w:rFonts w:ascii="Times New Roman" w:hAnsi="Times New Roman" w:cs="Times New Roman"/>
          <w:sz w:val="26"/>
          <w:szCs w:val="26"/>
        </w:rPr>
        <w:t>8 028,2</w:t>
      </w:r>
      <w:r w:rsidRPr="00572F42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134B31" w:rsidRPr="00572F42" w:rsidRDefault="00134B31" w:rsidP="0057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B31" w:rsidRPr="002F096D" w:rsidRDefault="00572F42" w:rsidP="0062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96D">
        <w:rPr>
          <w:rFonts w:ascii="Times New Roman" w:hAnsi="Times New Roman" w:cs="Times New Roman"/>
          <w:b/>
          <w:sz w:val="26"/>
          <w:szCs w:val="26"/>
        </w:rPr>
        <w:t>2. Размер и структура доходов бюджета Департамента</w:t>
      </w:r>
    </w:p>
    <w:p w:rsidR="00430B28" w:rsidRPr="002F096D" w:rsidRDefault="00430B28" w:rsidP="0043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96D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0B28" w:rsidRPr="002F096D" w:rsidTr="009D0C92">
        <w:tc>
          <w:tcPr>
            <w:tcW w:w="3190" w:type="dxa"/>
          </w:tcPr>
          <w:p w:rsidR="00430B28" w:rsidRPr="002F096D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190" w:type="dxa"/>
          </w:tcPr>
          <w:p w:rsidR="00430B28" w:rsidRPr="002F096D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План на 2015 год</w:t>
            </w:r>
          </w:p>
        </w:tc>
        <w:tc>
          <w:tcPr>
            <w:tcW w:w="3191" w:type="dxa"/>
          </w:tcPr>
          <w:p w:rsidR="00430B28" w:rsidRPr="002F096D" w:rsidRDefault="00430B28" w:rsidP="002F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Фактическое исполнение за </w:t>
            </w:r>
            <w:r w:rsidR="002F096D" w:rsidRPr="002F096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 xml:space="preserve"> квартал 2015 года</w:t>
            </w:r>
          </w:p>
        </w:tc>
      </w:tr>
      <w:tr w:rsidR="00430B28" w:rsidRPr="002F096D" w:rsidTr="009D0C92">
        <w:tc>
          <w:tcPr>
            <w:tcW w:w="3190" w:type="dxa"/>
          </w:tcPr>
          <w:p w:rsidR="00430B28" w:rsidRPr="002F096D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Доходы от оказания платных услуг</w:t>
            </w:r>
            <w:r w:rsidR="00BF531F" w:rsidRPr="002F096D">
              <w:rPr>
                <w:rFonts w:ascii="Times New Roman" w:hAnsi="Times New Roman" w:cs="Times New Roman"/>
                <w:sz w:val="25"/>
                <w:szCs w:val="25"/>
              </w:rPr>
              <w:t xml:space="preserve"> бюджетными учреждениями</w:t>
            </w:r>
          </w:p>
        </w:tc>
        <w:tc>
          <w:tcPr>
            <w:tcW w:w="3190" w:type="dxa"/>
          </w:tcPr>
          <w:p w:rsidR="00430B28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62 970,0</w:t>
            </w:r>
          </w:p>
        </w:tc>
        <w:tc>
          <w:tcPr>
            <w:tcW w:w="3191" w:type="dxa"/>
          </w:tcPr>
          <w:p w:rsidR="00430B28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52 791,5</w:t>
            </w:r>
          </w:p>
        </w:tc>
      </w:tr>
      <w:tr w:rsidR="00430B28" w:rsidRPr="002F096D" w:rsidTr="009D0C92">
        <w:tc>
          <w:tcPr>
            <w:tcW w:w="3190" w:type="dxa"/>
          </w:tcPr>
          <w:p w:rsidR="00430B28" w:rsidRPr="002F096D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Доходы от штрафов, пеней и иных сумм принудительного взыскания</w:t>
            </w:r>
            <w:r w:rsidR="00BF531F" w:rsidRPr="002F096D">
              <w:rPr>
                <w:rFonts w:ascii="Times New Roman" w:hAnsi="Times New Roman" w:cs="Times New Roman"/>
                <w:sz w:val="25"/>
                <w:szCs w:val="25"/>
              </w:rPr>
              <w:t xml:space="preserve"> бюджетных учреждений</w:t>
            </w:r>
          </w:p>
        </w:tc>
        <w:tc>
          <w:tcPr>
            <w:tcW w:w="3190" w:type="dxa"/>
          </w:tcPr>
          <w:p w:rsidR="00430B28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151,2</w:t>
            </w:r>
          </w:p>
        </w:tc>
        <w:tc>
          <w:tcPr>
            <w:tcW w:w="3191" w:type="dxa"/>
          </w:tcPr>
          <w:p w:rsidR="00430B28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151,2</w:t>
            </w:r>
          </w:p>
        </w:tc>
      </w:tr>
      <w:tr w:rsidR="00430B28" w:rsidRPr="002F096D" w:rsidTr="009D0C92">
        <w:tc>
          <w:tcPr>
            <w:tcW w:w="3190" w:type="dxa"/>
          </w:tcPr>
          <w:p w:rsidR="00430B28" w:rsidRPr="002F096D" w:rsidRDefault="00430B28" w:rsidP="00BF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Субсидии на выполнение государственн</w:t>
            </w:r>
            <w:r w:rsidR="00BF531F" w:rsidRPr="002F096D">
              <w:rPr>
                <w:rFonts w:ascii="Times New Roman" w:hAnsi="Times New Roman" w:cs="Times New Roman"/>
                <w:sz w:val="25"/>
                <w:szCs w:val="25"/>
              </w:rPr>
              <w:t>ых</w:t>
            </w: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 xml:space="preserve"> задани</w:t>
            </w:r>
            <w:r w:rsidR="00BF531F" w:rsidRPr="002F096D">
              <w:rPr>
                <w:rFonts w:ascii="Times New Roman" w:hAnsi="Times New Roman" w:cs="Times New Roman"/>
                <w:sz w:val="25"/>
                <w:szCs w:val="25"/>
              </w:rPr>
              <w:t>й бюджетными учреждениями</w:t>
            </w:r>
          </w:p>
        </w:tc>
        <w:tc>
          <w:tcPr>
            <w:tcW w:w="3190" w:type="dxa"/>
          </w:tcPr>
          <w:p w:rsidR="00430B28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2 716 305,4</w:t>
            </w:r>
          </w:p>
        </w:tc>
        <w:tc>
          <w:tcPr>
            <w:tcW w:w="3191" w:type="dxa"/>
          </w:tcPr>
          <w:p w:rsidR="00430B28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2 716 305,4</w:t>
            </w:r>
          </w:p>
        </w:tc>
      </w:tr>
      <w:tr w:rsidR="0041781E" w:rsidRPr="002F096D" w:rsidTr="009D0C92">
        <w:tc>
          <w:tcPr>
            <w:tcW w:w="3190" w:type="dxa"/>
          </w:tcPr>
          <w:p w:rsidR="0041781E" w:rsidRPr="002F096D" w:rsidRDefault="0041781E" w:rsidP="00BF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деятельности казенных учреждений</w:t>
            </w:r>
          </w:p>
        </w:tc>
        <w:tc>
          <w:tcPr>
            <w:tcW w:w="3190" w:type="dxa"/>
          </w:tcPr>
          <w:p w:rsidR="0041781E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621 032,0</w:t>
            </w:r>
          </w:p>
        </w:tc>
        <w:tc>
          <w:tcPr>
            <w:tcW w:w="3191" w:type="dxa"/>
          </w:tcPr>
          <w:p w:rsidR="0041781E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609 449,0</w:t>
            </w:r>
          </w:p>
        </w:tc>
      </w:tr>
      <w:tr w:rsidR="00430B28" w:rsidRPr="002F096D" w:rsidTr="009D0C92">
        <w:tc>
          <w:tcPr>
            <w:tcW w:w="3190" w:type="dxa"/>
          </w:tcPr>
          <w:p w:rsidR="00430B28" w:rsidRPr="002F096D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Субсидии на иные цели</w:t>
            </w:r>
            <w:r w:rsidR="00BF531F" w:rsidRPr="002F096D">
              <w:rPr>
                <w:rFonts w:ascii="Times New Roman" w:hAnsi="Times New Roman" w:cs="Times New Roman"/>
                <w:sz w:val="25"/>
                <w:szCs w:val="25"/>
              </w:rPr>
              <w:t xml:space="preserve"> бюджетным учреждениям</w:t>
            </w:r>
          </w:p>
        </w:tc>
        <w:tc>
          <w:tcPr>
            <w:tcW w:w="3190" w:type="dxa"/>
          </w:tcPr>
          <w:p w:rsidR="00430B28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491 911,2</w:t>
            </w:r>
          </w:p>
        </w:tc>
        <w:tc>
          <w:tcPr>
            <w:tcW w:w="3191" w:type="dxa"/>
          </w:tcPr>
          <w:p w:rsidR="00430B28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468 337,1</w:t>
            </w:r>
          </w:p>
        </w:tc>
      </w:tr>
      <w:tr w:rsidR="00430B28" w:rsidRPr="002F096D" w:rsidTr="009D0C92">
        <w:tc>
          <w:tcPr>
            <w:tcW w:w="3190" w:type="dxa"/>
          </w:tcPr>
          <w:p w:rsidR="00430B28" w:rsidRPr="002F096D" w:rsidRDefault="00430B28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Прочие доходы (спонсорские средства</w:t>
            </w:r>
            <w:r w:rsidR="00BF531F" w:rsidRPr="002F096D">
              <w:rPr>
                <w:rFonts w:ascii="Times New Roman" w:hAnsi="Times New Roman" w:cs="Times New Roman"/>
                <w:sz w:val="25"/>
                <w:szCs w:val="25"/>
              </w:rPr>
              <w:t xml:space="preserve"> бюджетным учреждениям</w:t>
            </w: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190" w:type="dxa"/>
          </w:tcPr>
          <w:p w:rsidR="002F096D" w:rsidRPr="002F096D" w:rsidRDefault="002F096D" w:rsidP="002F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13 241,3</w:t>
            </w:r>
          </w:p>
        </w:tc>
        <w:tc>
          <w:tcPr>
            <w:tcW w:w="3191" w:type="dxa"/>
          </w:tcPr>
          <w:p w:rsidR="00430B28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12 950,0</w:t>
            </w:r>
          </w:p>
        </w:tc>
      </w:tr>
      <w:tr w:rsidR="00BF531F" w:rsidRPr="002F096D" w:rsidTr="009D0C92">
        <w:tc>
          <w:tcPr>
            <w:tcW w:w="3190" w:type="dxa"/>
          </w:tcPr>
          <w:p w:rsidR="00BF531F" w:rsidRPr="002F096D" w:rsidRDefault="00BF531F" w:rsidP="00BF5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Доходы от оказания платных услуг казенными учреждениями</w:t>
            </w:r>
          </w:p>
        </w:tc>
        <w:tc>
          <w:tcPr>
            <w:tcW w:w="3190" w:type="dxa"/>
          </w:tcPr>
          <w:p w:rsidR="00BF531F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1 126,2</w:t>
            </w:r>
          </w:p>
        </w:tc>
        <w:tc>
          <w:tcPr>
            <w:tcW w:w="3191" w:type="dxa"/>
          </w:tcPr>
          <w:p w:rsidR="00BF531F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1 378,2</w:t>
            </w:r>
          </w:p>
        </w:tc>
      </w:tr>
      <w:tr w:rsidR="00BF531F" w:rsidRPr="00AA1D2A" w:rsidTr="009D0C92">
        <w:tc>
          <w:tcPr>
            <w:tcW w:w="3190" w:type="dxa"/>
          </w:tcPr>
          <w:p w:rsidR="00BF531F" w:rsidRPr="002F096D" w:rsidRDefault="00AA1D2A" w:rsidP="009D0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Поступления из федерального бюджета</w:t>
            </w:r>
          </w:p>
        </w:tc>
        <w:tc>
          <w:tcPr>
            <w:tcW w:w="3190" w:type="dxa"/>
          </w:tcPr>
          <w:p w:rsidR="00BF531F" w:rsidRPr="002F096D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10 850,5</w:t>
            </w:r>
          </w:p>
        </w:tc>
        <w:tc>
          <w:tcPr>
            <w:tcW w:w="3191" w:type="dxa"/>
          </w:tcPr>
          <w:p w:rsidR="00BF531F" w:rsidRPr="00AA1D2A" w:rsidRDefault="002F096D" w:rsidP="009D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96D">
              <w:rPr>
                <w:rFonts w:ascii="Times New Roman" w:hAnsi="Times New Roman" w:cs="Times New Roman"/>
                <w:sz w:val="25"/>
                <w:szCs w:val="25"/>
              </w:rPr>
              <w:t>10 850,5</w:t>
            </w:r>
          </w:p>
        </w:tc>
      </w:tr>
      <w:tr w:rsidR="00BF531F" w:rsidTr="00BF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</w:tcPr>
          <w:p w:rsidR="00BF531F" w:rsidRDefault="00BF531F" w:rsidP="002D0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F531F" w:rsidRDefault="00BF531F" w:rsidP="002D0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F531F" w:rsidRDefault="00BF531F" w:rsidP="002D0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6266" w:rsidRPr="00622B61" w:rsidRDefault="00572F42" w:rsidP="00622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B6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22B61" w:rsidRPr="00622B61">
        <w:rPr>
          <w:rFonts w:ascii="Times New Roman" w:hAnsi="Times New Roman" w:cs="Times New Roman"/>
          <w:b/>
          <w:sz w:val="26"/>
          <w:szCs w:val="26"/>
        </w:rPr>
        <w:t>О</w:t>
      </w:r>
      <w:r w:rsidRPr="00622B61">
        <w:rPr>
          <w:rFonts w:ascii="Times New Roman" w:hAnsi="Times New Roman" w:cs="Times New Roman"/>
          <w:b/>
          <w:sz w:val="26"/>
          <w:szCs w:val="26"/>
        </w:rPr>
        <w:t xml:space="preserve">тчет об исполнении бюджета </w:t>
      </w:r>
      <w:r w:rsidR="00622B61" w:rsidRPr="00622B61">
        <w:rPr>
          <w:rFonts w:ascii="Times New Roman" w:hAnsi="Times New Roman" w:cs="Times New Roman"/>
          <w:b/>
          <w:sz w:val="26"/>
          <w:szCs w:val="26"/>
        </w:rPr>
        <w:t>Департамента</w:t>
      </w:r>
      <w:r w:rsidRPr="00622B61">
        <w:rPr>
          <w:rFonts w:ascii="Times New Roman" w:hAnsi="Times New Roman" w:cs="Times New Roman"/>
          <w:b/>
          <w:sz w:val="26"/>
          <w:szCs w:val="26"/>
        </w:rPr>
        <w:t xml:space="preserve"> по расходам в форме ведомственной структуры расходов окружного бюджета</w:t>
      </w:r>
    </w:p>
    <w:p w:rsidR="003A6266" w:rsidRDefault="00622B61" w:rsidP="00622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B61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7758F">
        <w:rPr>
          <w:rFonts w:ascii="Times New Roman" w:hAnsi="Times New Roman" w:cs="Times New Roman"/>
          <w:b/>
          <w:sz w:val="26"/>
          <w:szCs w:val="26"/>
        </w:rPr>
        <w:t>4</w:t>
      </w:r>
      <w:r w:rsidRPr="00622B61">
        <w:rPr>
          <w:rFonts w:ascii="Times New Roman" w:hAnsi="Times New Roman" w:cs="Times New Roman"/>
          <w:b/>
          <w:sz w:val="26"/>
          <w:szCs w:val="26"/>
        </w:rPr>
        <w:t xml:space="preserve"> квартал 2015 года</w:t>
      </w:r>
    </w:p>
    <w:p w:rsidR="00430B28" w:rsidRPr="00430B28" w:rsidRDefault="00430B28" w:rsidP="0043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28">
        <w:rPr>
          <w:rFonts w:ascii="Times New Roman" w:hAnsi="Times New Roman" w:cs="Times New Roman"/>
          <w:sz w:val="16"/>
          <w:szCs w:val="16"/>
        </w:rPr>
        <w:t>руб</w:t>
      </w:r>
      <w:r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10"/>
        <w:gridCol w:w="563"/>
        <w:gridCol w:w="641"/>
        <w:gridCol w:w="988"/>
        <w:gridCol w:w="829"/>
        <w:gridCol w:w="838"/>
        <w:gridCol w:w="1233"/>
        <w:gridCol w:w="1214"/>
        <w:gridCol w:w="955"/>
      </w:tblGrid>
      <w:tr w:rsidR="00406907" w:rsidRPr="00406907" w:rsidTr="00406907">
        <w:trPr>
          <w:trHeight w:val="1549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Уточнённый план на 2015 год по состоянию на 01.12.2015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Исполнено на 31.12.2015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% исполнения от плана на 2015 год </w:t>
            </w:r>
          </w:p>
        </w:tc>
      </w:tr>
      <w:tr w:rsidR="00406907" w:rsidRPr="00406907" w:rsidTr="00406907">
        <w:trPr>
          <w:trHeight w:val="76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464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5 471 592 749,30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38 870 400,00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38 666 553,88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38 870 400,00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38 666 553,88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406907" w:rsidRPr="00406907" w:rsidTr="00406907">
        <w:trPr>
          <w:trHeight w:val="76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культуры и туризма"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38 870 400,00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38 666 553,88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"Проведение государственной политики в области культуры и туризма"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37 492 500,00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37 288 791,18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Расходы на обеспечение деятельности подведомственных казённых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37 288 791,18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30 342 500,00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30 327 569,74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7 013 100,00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6 869 194,02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97,9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91 997,42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67,2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6  "Развитие туризма на территории Ненецкого автономного округа"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17.6.0000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1 377 900,00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1 377 792,70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Мероприятия в области развития туризма Ненецкого автономного округа, выполняемые государственными казёнными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17.6.7532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1 377 900,00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1 377 792,70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17.6.7532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1 377 900,00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1 377 792,70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4 648 280 990,00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4 607 724 438,55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600 617 100,00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599 316 332,45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600 617 100,00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599 316 332,45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"Развитие и совершенствование системы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583 333 300,00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582 317 397,28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570 762 700,00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570 762 700,00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570 762 700,00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570 762 700,00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Ненецкого автономного округа на выплату единовременного пособия в связи с выходом на пенсию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2 192 800,00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2 129 616,30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97,1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2 192 800,00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2 129 616,30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97,1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предоставление денежной компенсации за наём жилых помещений педагогическим работникам государственных общеобразовательных и дошкольных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2 079 956,00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93,3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2 079 956,00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93,3</w:t>
            </w:r>
          </w:p>
        </w:tc>
      </w:tr>
      <w:tr w:rsidR="00406907" w:rsidRPr="00406907" w:rsidTr="00406907">
        <w:trPr>
          <w:trHeight w:val="19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обеспечение гарантий работникам, заключившим трудовые договоры о работе в организациях, финансируемых из окружного бюджета, расположенных в Ненецком автономном округе, и прибывшим в соответствии с этими договорами из других регионов Российской Федерации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108 722,84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69,6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108 722,84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69,6</w:t>
            </w:r>
          </w:p>
        </w:tc>
      </w:tr>
      <w:tr w:rsidR="00406907" w:rsidRPr="00406907" w:rsidTr="00406907">
        <w:trPr>
          <w:trHeight w:val="19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вознаграждение педагогическим работникам общеобразовательных организаций за выполнение функций классного руководителя, а также воспитателям образовательных организаций дошкольного образования за организацию работы в группах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7 991 600,00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7 236 402,14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90,6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7 991 600,00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7 236 402,14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90,6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"Создание современных условий для получения общедоступного качественного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17 283 800,00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16 998 935,17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98,4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проведение текущего и капитального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15 714 500,00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15 442 501,17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15 714 500,00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15 442 501,17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1 569 300,00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1 486 300,00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94,7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1 569 300,00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1 556 434,00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3 375 626 190,00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3 344 615 761,71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2 808 470 890,00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2 778 180 912,95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98,9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"Развитие и совершенствование системы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2 736 931 990,00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2 712 720 652,36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Выплаты на поощрение лучших учителей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15.1.5088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15.1.5088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Расходы на обеспечение деятельности подведомственных казённых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274 333 000,00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268 601 153,27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97,9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193 574 800,00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192 247 450,08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68 731 200,00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68 202 007,64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11 566 700,00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7 715 686,80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66,7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436 008,75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94,7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1 117 589 500,00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1 117 589 500,00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1 117 589 500,00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1 117 589 500,00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Ненецкого автономного округа на выплату единовременного пособия в связи с выходом на пенсию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2 694 140,00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2 693 796,50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2 694 140,00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2 693 796,50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предоставление денежной компенсации за наём жилых помещений педагогическим работникам государственных общеобразовательных и дошкольных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1 568 000,00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1 568 000,00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1 568 000,00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1 568 000,00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9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обеспечение гарантий работникам, заключившим трудовые договоры о работе в организациях, финансируемых из окружного бюджета, расположенных в Ненецком автономном округе, и прибывшим в соответствии с этими договорами из других регионов Российской Федерации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493 765,40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92,3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493 765,40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92,3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 на организацию и обеспечение питания обучающихся в государственных общеобразовательных учреждениях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110 054 300,00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100 473 541,85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91,3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110 054 300,00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100 473 541,85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91,3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организацию летнего отдыха в государственных общеобразовательных учреждениях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8 326 100,00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8 295 966,21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99,6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8 326 100,00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8 295 966,21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99,6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обеспечение вывоза обучающихся в общеобразовательных учреждениях в начале и в конце учебного года и на зимние каникулы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27 785 400,00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23 613 003,30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27 785 400,00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23 613 003,30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рамках реализации государственной программы Ненецкого автономного округа "Развитие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3 389 700,00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3 360 304,00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3 389 700,00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3 360 304,00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Премии губернатора Ненецкого автономного округа педагогическим работникам за выдающиеся достижения в области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66,7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66,7</w:t>
            </w:r>
          </w:p>
        </w:tc>
      </w:tr>
      <w:tr w:rsidR="00406907" w:rsidRPr="00406907" w:rsidTr="00406907">
        <w:trPr>
          <w:trHeight w:val="19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вознаграждение педагогическим работникам общеобразовательных организаций за выполнение функций классного руководителя, а также воспитателям образовательных организаций дошкольного образования за организацию работы в группах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7 369 960,00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6 721 679,10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91,2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7 369 960,00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6 721 679,10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91,2</w:t>
            </w:r>
          </w:p>
        </w:tc>
      </w:tr>
      <w:tr w:rsidR="00406907" w:rsidRPr="00406907" w:rsidTr="00406907">
        <w:trPr>
          <w:trHeight w:val="19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Выплаты казенным учреждениям на вознаграждение педагогическим работникам общеобразовательных организаций за выполнение функций классного руководителя, а так же воспитателям образовательных организаций дошкольного образования за организацию работы в группах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340 961,98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90,1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340 961,98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90,1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мероприятия программы социально-психологического сопровождения детей группы риска "Маяк Надежды", организуемого за счёт пожертвований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1 246 790,00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1 246 790,00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35 080,00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35 080,00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1 211 710,00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1 211 710,00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Денежное поощрение лучшим учителям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Ненецкого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26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Субвенции местным бюджетам  на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15.1.7931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558 328 500,00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558 328 500,00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15.1.7931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558 328 500,00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558 328 500,00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33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местным бюджетам на софинансирование расходных обязательств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15.1.7955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556 882 000,00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513 248 600,00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92,2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15.1.7955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556 882 000,00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513 248 600,00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92,2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местным бюджетам на софинансирование расходных обязательств на организацию и обеспечение питания обучающихся в муниципальных общеобразовательных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15.1.7956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47 308 800,00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46 468 726,80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98,2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15.1.7956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47 308 800,00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46 468 726,80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98,2</w:t>
            </w:r>
          </w:p>
        </w:tc>
      </w:tr>
      <w:tr w:rsidR="00406907" w:rsidRPr="00406907" w:rsidTr="00406907">
        <w:trPr>
          <w:trHeight w:val="19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Иные межбюджетные трансферты на вознаграждение педагогическим работникам общеобразовательных организаций за выполнение функций классного руководителя, а также воспитателям образовательных организаций дошкольного образования за организацию работы в группах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15.1.7983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18 342 400,00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15 342 963,95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15.1.7983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18 342 400,00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15 342 963,95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"Создание современных условий для получения общедоступного качественного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71 538 900,00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65 460 260,59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91,5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проведение текущего и капитального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26 009 000,00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25 820 089,89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26 009 000,00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25 820 089,89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45 529 900,00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39 640 170,70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87,1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45 529 900,00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39 640 170,70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87,1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"Социальная поддержка граждан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941 600,00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911 600,00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96,8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7 "Доступная среда Ненецкого автономного округа на 2015 – 2016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19.7.0000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941 600,00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911 600,00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96,8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Разработка комплекса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19.7.7881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911 600,00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96,8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19.7.7881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19.7.7881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27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физической культуры, спорта и дополнительного образования в Ненецком автономном округе"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566 213 700,00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565 523 248,76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"Развитие дополнительного образования детей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566 213 700,00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565 523 248,76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331 760 000,00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331 760 000,00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331 760 000,00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331 760 000,00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проведение текущего и капитального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2 641 000,00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2 640 932,91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2 641 000,00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2 640 932,91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5 995 000,00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5 994 219,10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5 995 000,00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5 994 219,10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выплату единовременного пособия в связи с выходом на пенсию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6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области иску</w:t>
            </w:r>
            <w:proofErr w:type="gramStart"/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сств в р</w:t>
            </w:r>
            <w:proofErr w:type="gramEnd"/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амках государственной программы Ненецкого автономного округа "Развитие физической культуры, спорта и дополнительного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21.2.7413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21.2.7413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6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 местным бюджетам на софинансирование расходных обязательств по организации предоставления дополнительного образования детей в муниципальных образовательных организациях общедоступного и бесплатного дополнительного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21.2.7957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225 068 800,00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224 379 196,75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99,7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21.2.7957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225 068 800,00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224 379 196,75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99,7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381 722 800,00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347 436 483,53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91,0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381 722 800,00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378 026 039,35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"Развитие и совершенствование системы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357 580 900,00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355 486 262,41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99,4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236 631 100,00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236 631 100,00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236 631 100,00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236 631 100,00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Ненецкого автономного округа на выплату единовременного пособия в связи с выходом на пенсию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среднего профессионального образования Ненецкого автономного округа на содержание и обеспечение </w:t>
            </w:r>
            <w:proofErr w:type="gramStart"/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местами в общежитии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40 809 600,00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40 632 695,04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99,6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40 809 600,00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40 632 695,04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99,6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среднего профессионального образования Ненецкого автономного округа на обеспечение питанием </w:t>
            </w:r>
            <w:proofErr w:type="gramStart"/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41 958 400,00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41 693 906,86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99,4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41 958 400,00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41 693 906,86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99,4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среднего профессионального образования Ненецкого автономного округа на государственное обеспечение детей-сирот, детей, оставшихся без попечения родителей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19 683 400,00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18 188 061,50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92,4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19 683 400,00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18 188 061,50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92,4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среднего профессионального образования Ненецкого автономного округа на компенсацию денежных средств за проезд в дни каникул к месту жительства и обратно к месту учёбы один раз в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982 699,00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86,2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982 699,00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86,2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среднего профессионального образования Ненецкого автономного округа на выплату стипендий обучающимся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16 851 800,00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16 851 800,00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16 851 800,00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16 851 800,00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"Создание современных условий для получения общедоступного качественного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22 589 600,00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22 500 444,00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99,6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проведение текущего и капитального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15 162 700,00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15 073 992,54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99,4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15 162 700,00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15 073 992,54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99,4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7 426 900,00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7 426 451,46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7 426 900,00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7 426 451,46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"Социальная поддержка граждан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1 552 300,00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39 332,94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7 "Доступная среда Ненецкого автономного округа на 2015 – 2016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19.7.0000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1 552 300,00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39 332,94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Разработка комплекса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19.7.7881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1 552 300,00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39 332,94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19.7.7881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1 552 300,00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39 332,94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49 033 700,00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48 214 474,51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</w:t>
            </w:r>
          </w:p>
        </w:tc>
      </w:tr>
      <w:tr w:rsidR="00406907" w:rsidRPr="00406907" w:rsidTr="00406907">
        <w:trPr>
          <w:trHeight w:val="153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"Обеспечение общественного порядка, противодействие преступности, терроризму, экстремизму и коррупции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688 800,00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667 545,98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96,9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"Обеспечение общественного порядка и противодействие преступности в Ненецком автономном округе на 2014 - 2016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211 500,00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201 143,42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95,1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рамках государственной программы "Обеспечение общественного порядка, противодействие преступности, терроризму, экстремизму и коррупции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02.1.7121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201 143,42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95,1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02.1.7121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201 143,42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95,1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"Повышение безопасности дорожного движения в Ненецком автономном округе в 2014 - 2020 годах"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477 300,00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466 402,56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97,7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рамках государственной программы "Обеспечение общественного порядка, противодействие преступности, терроризму, экстремизму и коррупции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02.2.7121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466 402,56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97,7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02.2.7121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477 300,00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466 402,56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97,7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предпринимательской деятельности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6 960 000,00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6 678 425,78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"Развитие молодёжного предпринимательства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6 960 000,00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6 678 425,78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06.2.5064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4 758 400,00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4 758 400,00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06.2.5064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4 758 400,00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4 758 400,00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исполнение мероприятий государственной программы Ненецкого автономного округа "Развитие предпринимательской деятельности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06.2.7210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2 201 600,00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1 920 025,78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87,2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06.2.7210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2 201 600,00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1 920 025,78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87,2</w:t>
            </w:r>
          </w:p>
        </w:tc>
      </w:tr>
      <w:tr w:rsidR="00406907" w:rsidRPr="00406907" w:rsidTr="00406907">
        <w:trPr>
          <w:trHeight w:val="76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"Молодёжь Ненецкого автономного округа"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41 384 900,00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40 868 502,75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98,8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"Реализация государственной молодёжной политики в Ненецком автономном округе в 2015-2017 годах"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12 451 100,00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12 197 739,16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98,0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области молодёжной политики в рамках государственной программы Ненецкого автономного округа "Молодёжь Ненецкого автономного округа"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16.1.7431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12 301 100,00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12 197 739,16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16.1.7431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12 301 100,00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12 197 739,16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Мероприятия в области молодёжной политики, выполняемые государственными казёнными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16.1.7432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16.1.7432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"Патриотическое воспитание и допризывная подготовка молодёжи  Ненецкого автономного округа на 2015-2017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8 226 200,00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8 028 152,05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97,6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области патриотического воспитания и допризывной подготовки молодёжи в рамках государственной программы Ненецкого автономного округа "Молодёжь Ненецкого автономного округа"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16.2.7436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7 388 600,00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7 315 555,65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16.2.7436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7 388 600,00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7 315 555,65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Мероприятия в области патриотического воспитания и допризывной подготовки молодёжи, выполняемые государственными казёнными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16.2.7437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712 596,40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85,1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16.2.7437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712 596,40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85,1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Отдельные мероприятия программы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16.Ц.0000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20 707 600,00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20 642 611,54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99,7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16.Ц.7012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18 783 400,00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18 783 400,00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16.Ц.7012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18 783 400,00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18 783 400,00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проведение текущего и капитального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16.Ц.7013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1 276 700,00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1 271 511,54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99,6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16.Ц.7013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1 276 700,00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1 271 511,54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99,6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16.Ц.7014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91,2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16.Ц.7014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91,2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Премии в сфере творческой и интеллектуальной деятельности молодёжи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16.Ц.7435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90,3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16.Ц.7435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90,3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241 281 200,00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237 551 830,53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98,5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государственного управления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101 942 500,00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100 148 337,32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98,2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 1 "Развитие кадрового потенциала органов государственной власти и местного самоуправления"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101 470,00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82,8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Расходы на содержание государственных органов и обеспечение их функций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01.1.7001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101 470,00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82,8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01.1.7001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101 470,00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82,8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 2 "Реализация функций государственного управления"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101 820 000,00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100 046 867,32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Расходы на содержание государственных органов и обеспечение их функций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01.2.7001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101 820 000,00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100 046 867,32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01.2.7001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101 147 700,00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99 420 832,46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01.2.7001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521 360,00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483 799,71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92,8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01.2.7001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150 940,00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142 235,15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94,2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134 826 400,00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132 891 193,21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98,6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"Развитие и совершенствование системы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86 322 100,00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84 609 737,25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45 339 800,00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45 339 800,00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45 339 800,00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45 339 800,00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рамках реализации государственной программы Ненецкого автономного округа "Развитие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11 558 100,00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10 185 851,90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88,1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15.1.7459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11 558 100,00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10 185 851,90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88,1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Централизованная закупка каменного угля для нужд подведомственных учреждений Департамента образования, культуры и спорта Ненецкого автономного округа, находящихся в сельской местности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29 274 200,00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28 934 085,35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98,8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15.1.7463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29 274 200,00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28 934 085,35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98,8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Единовременное денежное поощрение педагогических работников, подготовивших победителей и призеров межрегиональных, всероссийских олимпиад, интеллектуальных и творческих конкурсных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15.1.7773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15.1.7773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"Создание современных условий для получения общедоступного качественного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441 100,00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441 100,00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Отдельные мероприятия программы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15.Ц.0000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48 063 200,00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42 483 033,17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88,4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Осуществление переданных полномочий Российской Федерации в сфере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15.Ц.59Г0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3 712 000,00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3 712 000,00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15.Ц.59Г0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3 712 000,00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3 712 000,00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Расходы на обеспечение деятельности подведомственных казённых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15.Ц.7011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38 136 600,00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38 108 593,92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15.Ц.7011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31 074 500,00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31 046 679,40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15.Ц.7011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7 062 100,00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7 061 914,52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15.Ц.7926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6 214 600,00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6 019 762,04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96,9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15.Ц.7926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6 214 600,00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6 019 762,04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96,9</w:t>
            </w:r>
          </w:p>
        </w:tc>
      </w:tr>
      <w:tr w:rsidR="00406907" w:rsidRPr="00406907" w:rsidTr="00406907">
        <w:trPr>
          <w:trHeight w:val="51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Заместители губернатора Ненецкого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4 512 300,00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4 512 300,00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Заместители губернатора Ненецкого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62.Б.0000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4 512 300,00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4 512 300,00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Расходы на содержание государственных органов и обеспечение их функций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62.Б.7001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4 512 300,00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4 512 300,00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62.Б.7001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4 512 300,00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4 512 300,00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749 790 220,00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744 266 050,37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748 959 020,00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743 434 850,37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</w:tr>
      <w:tr w:rsidR="00406907" w:rsidRPr="00406907" w:rsidTr="00406907">
        <w:trPr>
          <w:trHeight w:val="76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культуры и туризма"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748 959 020,00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743 434 850,37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"Проведение государственной политики в области культуры и туризма"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716 497 520,00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711 082 889,00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Расходы на обеспечение деятельности подведомственных казённых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316 169 000,00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310 754 409,00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245 027 000,00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243 038 755,46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70 718 700,00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67 345 430,23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95,2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370 223,31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87,5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395 438 900,00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395 438 900,00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395 438 900,00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395 438 900,00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4 125 300,00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4 125 260,00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4 125 300,00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4 125 260,00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выплату единовременного пособия в связи с выходом на пенсию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Субсидия ГБУК "</w:t>
            </w:r>
            <w:proofErr w:type="gramStart"/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Этнокультурный</w:t>
            </w:r>
            <w:proofErr w:type="gramEnd"/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центр Ненецкого автономного округа" на выплату единовременного пособия в связи с выходом на пенсию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17.1.7025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85 910,00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85 910,00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17.1.7025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85 910,00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85 910,00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Субсидия ГБУК "Ненецкая центральная библиотека имени А.И. Пичкова" на выплату единовременного пособия в связи с выходом на пенсию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110 110,00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110 110,00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17.1.7026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110 110,00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110 110,00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 "Сохранение, популяризация и государственная охрана объектов культурного наследия, расположенных на территории Ненецкого автономного округа"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2 533 900,00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2 533 890,00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Мероприятия по сохранению, использованию, популяризации и государственной охране объектов исторического и культурного наследия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17.2.7511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2 533 900,00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2 533 890,00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17.2.7511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2 533 900,00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2 533 890,00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3  "Сохранение и развитие культуры Ненецкого автономного округа"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17.3.0000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23 390 300,00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23 389 386,03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17.3.5146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24 349,00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17.3.5146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24 349,00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17.3.5236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17.3.5236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Премии за особые достижения в сфере культуры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17.3.7512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17.3.7512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Мероприятия в области сохранения и развития культуры Ненецкого автономного округа, выполняемые государственными казёнными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17.3.7514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2 916 400,00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2 815 712,21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96,5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17.3.7514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2 916 400,00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2 815 712,21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96,5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области сохранения и развития культуры в рамках государственной программы Ненецкого автономного округа "Развитие культуры и туризма"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17.3.7515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20 224 300,00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20 224 124,82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17.3.7515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20 224 300,00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20 224 124,82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4  "Создание условий для развития детей в учреждениях культуры Ненецкого автономного округа"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17.4.0000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1 167 400,00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1 167 200,00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17.4.7014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1 167 400,00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1 167 200,00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17.4.7014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1 167 400,00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1 167 200,00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9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5 "Сохранение культурно-исторического наследия Ненецкого автономного округа и создание музейного комплекса "Пустозерье"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17.5.0000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5 369 900,00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5 361 485,34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области сохранения и развития культуры в рамках государственной программы Ненецкого автономного округа "Развитие культуры и туризма"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17.5.7515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5 369 900,00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5 361 485,34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17.5.7515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5 369 900,00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5 361 485,34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6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культуры и туризма"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"Проведение государственной политики в области культуры и туризма"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17.1.5950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17.1.5950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25 491 300,00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24 130 837,34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94,7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14 151 400,00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14 135 484,00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14 151 400,00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14 135 484,00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"Развитие и совершенствование системы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14 151 400,00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14 135 484,00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</w:tr>
      <w:tr w:rsidR="00406907" w:rsidRPr="00406907" w:rsidTr="00406907">
        <w:trPr>
          <w:trHeight w:val="16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Единовременная выплата молодым специалистам государственных образовательных организаций Ненецкого автономного округа и муниципальных образовательных организаций, расположенных на территории Ненецкого автономного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15.1.7705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15.1.7705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13 500 000,00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Постановление Администрации Ненецкого автономного округа от 26 декабря 2005 года № 532-п  "О целевой подготовке специалистов с высшим, средним, начальным профессиональным образованием"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15.1.7813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635 484,00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97,6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15.1.7813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635 484,00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97,6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11 339 900,00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9 995 353,34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88,1</w:t>
            </w:r>
          </w:p>
        </w:tc>
      </w:tr>
      <w:tr w:rsidR="00406907" w:rsidRPr="00406907" w:rsidTr="00406907">
        <w:trPr>
          <w:trHeight w:val="10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11 339 900,00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9 995 353,34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88,1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"Развитие и совершенствование системы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11 339 900,00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9 995 353,34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88,1</w:t>
            </w:r>
          </w:p>
        </w:tc>
      </w:tr>
      <w:tr w:rsidR="00406907" w:rsidRPr="00406907" w:rsidTr="00406907">
        <w:trPr>
          <w:trHeight w:val="16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Компенсация части родительской платы, внесённой за присмотр и уход за детьми в государственных и муниципальных образовательных организациях, находящихся на территории Ненецкого автономного округа и реализующих образовательные программы дошкольного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15.1.7812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3 142 600,00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2 083 699,28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66,3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15.1.7812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15.1.7812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3 137 600,00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2 083 699,28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66,4</w:t>
            </w:r>
          </w:p>
        </w:tc>
      </w:tr>
      <w:tr w:rsidR="00406907" w:rsidRPr="00406907" w:rsidTr="00406907">
        <w:trPr>
          <w:trHeight w:val="26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Субвенции местным бюджетам на осуществление государственного полномочия Ненецкого автономного округа по предоставлению компенсации части родительской платы, внесённой за присмотр и уход за детьми в государственных и муниципальных образовательных организациях, находящихся на территории Ненецкого автономного округа и реализующих образовательные программы дошкольного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15.1.7929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8 197 300,00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7 911 654,06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96,5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15.1.7929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8 197 300,00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7 911 654,06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96,5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58 032 000,00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56 804 869,16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97,9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41 387 000,00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40 248 245,05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</w:tr>
      <w:tr w:rsidR="00406907" w:rsidRPr="00406907" w:rsidTr="00406907">
        <w:trPr>
          <w:trHeight w:val="127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физической культуры, спорта и дополнительного образования в Ненецком автономном округе"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41 387 000,00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40 248 245,05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"Развитие физической культуры и спорта в Ненецком автономном округе"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36 842 100,00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35 703 345,45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96,9</w:t>
            </w:r>
          </w:p>
        </w:tc>
      </w:tr>
      <w:tr w:rsidR="00406907" w:rsidRPr="00406907" w:rsidTr="00406907">
        <w:trPr>
          <w:trHeight w:val="216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Выплаты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21.1.5127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1 299 300,00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1 299 300,00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21.1.5127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1 299 300,00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1 299 300,00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Расходы на обеспечение деятельности подведомственных казённых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27 843 100,00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26 856 386,67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96,5</w:t>
            </w:r>
          </w:p>
        </w:tc>
      </w:tr>
      <w:tr w:rsidR="00406907" w:rsidRPr="00406907" w:rsidTr="00406907">
        <w:trPr>
          <w:trHeight w:val="144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19 967 400,00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19 473 746,53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97,5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7 843 800,00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7 350 799,14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93,7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21.1.7011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31 841,00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</w:tr>
      <w:tr w:rsidR="00406907" w:rsidRPr="00406907" w:rsidTr="00406907">
        <w:trPr>
          <w:trHeight w:val="19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области развития физкультуры и спорта в рамках государственной программы Ненецкого автономного округа "Развитие физической культуры, спорта и дополнительного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21.1.7412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7 699 700,00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7 547 658,78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21.1.7412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7 699 700,00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7 547 658,78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"Развитие дополнительного образования детей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21.2.0000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4 544 900,00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4 544 899,60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19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области развития физкультуры и спорта в рамках государственной программы Ненецкого автономного округа "Развитие физической культуры, спорта и дополнительного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21.2.7412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4 544 900,00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4 544 899,60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21.2.7412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4 544 900,00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4 544 899,60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25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 высших достижений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16 645 000,00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16 556 624,11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406907" w:rsidRPr="00406907" w:rsidTr="00406907">
        <w:trPr>
          <w:trHeight w:val="127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программа Ненецкого автономного округа "Развитие физической культуры, спорта и дополнительного образования в Ненецком автономном округе"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21.0.0000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16 645 000,00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16 556 624,11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"Развитие физической культуры и спорта в Ненецком автономном округе"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21.1.0000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16 645 000,00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16 556 624,11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</w:tr>
      <w:tr w:rsidR="00406907" w:rsidRPr="00406907" w:rsidTr="00406907">
        <w:trPr>
          <w:trHeight w:val="19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Субсидии бюджетным учреждениям на мероприятия в области развития физкультуры и спорта в рамках государственной программы Ненецкого автономного округа "Развитие физической культуры, спорта и дополнительного образования в Ненецком автономном округе"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21.1.7412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15 492 500,00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15 404 124,11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99,4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21.1.7412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15 492 500,00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15 404 124,11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99,4</w:t>
            </w:r>
          </w:p>
        </w:tc>
      </w:tr>
      <w:tr w:rsidR="00406907" w:rsidRPr="00406907" w:rsidTr="00406907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Единовременные вознаграждения членам сборных команд за достигнутые спортивные результаты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21.1.7770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1 152 500,00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406907" w:rsidRPr="00406907" w:rsidTr="00406907">
        <w:trPr>
          <w:trHeight w:val="4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07" w:rsidRPr="00406907" w:rsidRDefault="00406907" w:rsidP="0040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21.1.7770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1 152 500,00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1 152 500,00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07" w:rsidRPr="00406907" w:rsidRDefault="00406907" w:rsidP="00406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</w:tr>
    </w:tbl>
    <w:p w:rsidR="003A6266" w:rsidRPr="00572F42" w:rsidRDefault="003A6266" w:rsidP="00622B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DEF" w:rsidRPr="00B32B26" w:rsidRDefault="003B4DEF" w:rsidP="00622B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E7F81" w:rsidRDefault="009E7F81" w:rsidP="00622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4DEF" w:rsidRDefault="00622B61" w:rsidP="00622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B61">
        <w:rPr>
          <w:rFonts w:ascii="Times New Roman" w:hAnsi="Times New Roman" w:cs="Times New Roman"/>
          <w:b/>
          <w:sz w:val="26"/>
          <w:szCs w:val="26"/>
        </w:rPr>
        <w:t>4. Отчет об исполнении Департаментом указов и поручений Президента Российской Федерации</w:t>
      </w:r>
    </w:p>
    <w:p w:rsidR="005A479C" w:rsidRDefault="005A479C" w:rsidP="00622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79C">
        <w:rPr>
          <w:rFonts w:ascii="Times New Roman" w:hAnsi="Times New Roman" w:cs="Times New Roman"/>
          <w:sz w:val="26"/>
          <w:szCs w:val="26"/>
        </w:rPr>
        <w:t>Отчет об исполнении Департаментом указов и поручений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приведен в таблице 1.</w:t>
      </w:r>
    </w:p>
    <w:p w:rsidR="002030C3" w:rsidRDefault="002030C3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030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79C" w:rsidRDefault="002030C3" w:rsidP="005A47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</w:t>
      </w:r>
      <w:r w:rsidR="005A479C">
        <w:rPr>
          <w:rFonts w:ascii="Times New Roman" w:hAnsi="Times New Roman" w:cs="Times New Roman"/>
          <w:sz w:val="26"/>
          <w:szCs w:val="26"/>
        </w:rPr>
        <w:t>блица 1</w:t>
      </w:r>
    </w:p>
    <w:p w:rsidR="00916024" w:rsidRDefault="00916024" w:rsidP="00916024"/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766"/>
        <w:gridCol w:w="1591"/>
        <w:gridCol w:w="95"/>
        <w:gridCol w:w="2220"/>
        <w:gridCol w:w="1396"/>
        <w:gridCol w:w="161"/>
        <w:gridCol w:w="1163"/>
        <w:gridCol w:w="161"/>
        <w:gridCol w:w="1163"/>
        <w:gridCol w:w="161"/>
        <w:gridCol w:w="984"/>
        <w:gridCol w:w="161"/>
        <w:gridCol w:w="841"/>
        <w:gridCol w:w="47"/>
        <w:gridCol w:w="114"/>
        <w:gridCol w:w="1130"/>
        <w:gridCol w:w="119"/>
        <w:gridCol w:w="42"/>
        <w:gridCol w:w="1039"/>
        <w:gridCol w:w="161"/>
        <w:gridCol w:w="1478"/>
      </w:tblGrid>
      <w:tr w:rsidR="002030C3" w:rsidRPr="00F816A0" w:rsidTr="0022296E">
        <w:tc>
          <w:tcPr>
            <w:tcW w:w="14993" w:type="dxa"/>
            <w:gridSpan w:val="21"/>
          </w:tcPr>
          <w:p w:rsidR="002030C3" w:rsidRPr="00F816A0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Департамент образования, культуры и спорта</w:t>
            </w: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 xml:space="preserve"> Ненецкого автономного округа</w:t>
            </w:r>
          </w:p>
        </w:tc>
      </w:tr>
      <w:tr w:rsidR="002030C3" w:rsidRPr="00F816A0" w:rsidTr="0022296E">
        <w:tc>
          <w:tcPr>
            <w:tcW w:w="766" w:type="dxa"/>
            <w:vMerge w:val="restart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1" w:type="dxa"/>
            <w:vMerge w:val="restart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 (НПА, поручения и т.д.</w:t>
            </w:r>
            <w:proofErr w:type="gramEnd"/>
          </w:p>
        </w:tc>
        <w:tc>
          <w:tcPr>
            <w:tcW w:w="2315" w:type="dxa"/>
            <w:gridSpan w:val="2"/>
            <w:vMerge w:val="restart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6" w:type="dxa"/>
            <w:vMerge w:val="restart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324" w:type="dxa"/>
            <w:gridSpan w:val="2"/>
            <w:vMerge w:val="restart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324" w:type="dxa"/>
            <w:gridSpan w:val="2"/>
            <w:vMerge w:val="restart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4638" w:type="dxa"/>
            <w:gridSpan w:val="10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639" w:type="dxa"/>
            <w:gridSpan w:val="2"/>
            <w:vMerge w:val="restart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030C3" w:rsidRPr="00F816A0" w:rsidTr="0022296E">
        <w:tc>
          <w:tcPr>
            <w:tcW w:w="766" w:type="dxa"/>
            <w:vMerge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</w:t>
            </w:r>
          </w:p>
        </w:tc>
        <w:tc>
          <w:tcPr>
            <w:tcW w:w="1002" w:type="dxa"/>
            <w:gridSpan w:val="2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291" w:type="dxa"/>
            <w:gridSpan w:val="3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00" w:type="dxa"/>
            <w:gridSpan w:val="3"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A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639" w:type="dxa"/>
            <w:gridSpan w:val="2"/>
            <w:vMerge/>
          </w:tcPr>
          <w:p w:rsidR="002030C3" w:rsidRPr="00F816A0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0C3" w:rsidRPr="0035733C" w:rsidTr="0022296E">
        <w:tc>
          <w:tcPr>
            <w:tcW w:w="14993" w:type="dxa"/>
            <w:gridSpan w:val="21"/>
          </w:tcPr>
          <w:p w:rsidR="002030C3" w:rsidRPr="0035733C" w:rsidRDefault="002030C3" w:rsidP="00222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33C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г. № 597</w:t>
            </w:r>
          </w:p>
        </w:tc>
      </w:tr>
      <w:tr w:rsidR="002030C3" w:rsidRPr="00267E02" w:rsidTr="0022296E">
        <w:tc>
          <w:tcPr>
            <w:tcW w:w="14993" w:type="dxa"/>
            <w:gridSpan w:val="21"/>
          </w:tcPr>
          <w:p w:rsidR="002030C3" w:rsidRPr="00267E02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</w:t>
            </w:r>
          </w:p>
        </w:tc>
      </w:tr>
      <w:tr w:rsidR="002030C3" w:rsidRPr="00267E02" w:rsidTr="0022296E">
        <w:trPr>
          <w:trHeight w:val="841"/>
        </w:trPr>
        <w:tc>
          <w:tcPr>
            <w:tcW w:w="766" w:type="dxa"/>
          </w:tcPr>
          <w:p w:rsidR="002030C3" w:rsidRPr="00267E02" w:rsidRDefault="009E7F81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30C3" w:rsidRPr="00267E02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591" w:type="dxa"/>
          </w:tcPr>
          <w:p w:rsidR="002030C3" w:rsidRPr="00267E02" w:rsidRDefault="002030C3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315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Ненецком автономном округе</w:t>
            </w:r>
          </w:p>
        </w:tc>
        <w:tc>
          <w:tcPr>
            <w:tcW w:w="1396" w:type="dxa"/>
          </w:tcPr>
          <w:p w:rsidR="002030C3" w:rsidRPr="00267E02" w:rsidRDefault="002030C3" w:rsidP="009E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2030C3" w:rsidRPr="00407AF1" w:rsidRDefault="009E7F81" w:rsidP="009E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030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30C3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002" w:type="dxa"/>
            <w:gridSpan w:val="2"/>
          </w:tcPr>
          <w:p w:rsidR="002030C3" w:rsidRPr="00267E02" w:rsidRDefault="009E7F81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594,6</w:t>
            </w:r>
          </w:p>
        </w:tc>
        <w:tc>
          <w:tcPr>
            <w:tcW w:w="1291" w:type="dxa"/>
            <w:gridSpan w:val="3"/>
          </w:tcPr>
          <w:p w:rsidR="002030C3" w:rsidRDefault="009E7F81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619,4</w:t>
            </w:r>
          </w:p>
          <w:p w:rsidR="002030C3" w:rsidRPr="00267E02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</w:tcPr>
          <w:p w:rsidR="002030C3" w:rsidRPr="00267E02" w:rsidRDefault="002030C3" w:rsidP="009E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9E7F81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639" w:type="dxa"/>
            <w:gridSpan w:val="2"/>
          </w:tcPr>
          <w:p w:rsidR="002030C3" w:rsidRPr="00267E02" w:rsidRDefault="002030C3" w:rsidP="009E7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относительный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  <w:r w:rsidR="009E7F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(План 100 %, факт  104,2 %, отклонение </w:t>
            </w:r>
            <w:r w:rsidR="009E7F81">
              <w:rPr>
                <w:rFonts w:ascii="Times New Roman" w:hAnsi="Times New Roman" w:cs="Times New Roman"/>
                <w:sz w:val="20"/>
                <w:szCs w:val="20"/>
              </w:rPr>
              <w:br/>
              <w:t>+ 4,2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</w:tr>
      <w:tr w:rsidR="002030C3" w:rsidRPr="00267E02" w:rsidTr="0022296E">
        <w:trPr>
          <w:trHeight w:val="557"/>
        </w:trPr>
        <w:tc>
          <w:tcPr>
            <w:tcW w:w="14993" w:type="dxa"/>
            <w:gridSpan w:val="21"/>
          </w:tcPr>
          <w:p w:rsidR="002030C3" w:rsidRPr="00267E02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</w:tr>
      <w:tr w:rsidR="002030C3" w:rsidRPr="00267E02" w:rsidTr="0022296E">
        <w:trPr>
          <w:trHeight w:val="2397"/>
        </w:trPr>
        <w:tc>
          <w:tcPr>
            <w:tcW w:w="766" w:type="dxa"/>
          </w:tcPr>
          <w:p w:rsidR="002030C3" w:rsidRPr="00267E02" w:rsidRDefault="00FE0F88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30C3" w:rsidRPr="00267E02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591" w:type="dxa"/>
          </w:tcPr>
          <w:p w:rsidR="002030C3" w:rsidRPr="00267E02" w:rsidRDefault="002030C3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315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Ненецкого автономного округа</w:t>
            </w:r>
          </w:p>
        </w:tc>
        <w:tc>
          <w:tcPr>
            <w:tcW w:w="1396" w:type="dxa"/>
          </w:tcPr>
          <w:p w:rsidR="002030C3" w:rsidRPr="00267E02" w:rsidRDefault="00FE0F88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2030C3" w:rsidRPr="00407AF1" w:rsidRDefault="00FE0F88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002" w:type="dxa"/>
            <w:gridSpan w:val="2"/>
          </w:tcPr>
          <w:p w:rsidR="002030C3" w:rsidRPr="00267E02" w:rsidRDefault="00FE0F88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333,7</w:t>
            </w:r>
          </w:p>
        </w:tc>
        <w:tc>
          <w:tcPr>
            <w:tcW w:w="1291" w:type="dxa"/>
            <w:gridSpan w:val="3"/>
          </w:tcPr>
          <w:p w:rsidR="002030C3" w:rsidRPr="00267E02" w:rsidRDefault="00FE0F88" w:rsidP="00FE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320,5</w:t>
            </w:r>
          </w:p>
        </w:tc>
        <w:tc>
          <w:tcPr>
            <w:tcW w:w="1200" w:type="dxa"/>
            <w:gridSpan w:val="3"/>
          </w:tcPr>
          <w:p w:rsidR="002030C3" w:rsidRPr="00267E02" w:rsidRDefault="002030C3" w:rsidP="0019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9468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639" w:type="dxa"/>
            <w:gridSpan w:val="2"/>
          </w:tcPr>
          <w:p w:rsidR="002030C3" w:rsidRPr="00267E02" w:rsidRDefault="002030C3" w:rsidP="00194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относительный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(План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100 %, факт  </w:t>
            </w:r>
            <w:r w:rsidR="0019468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%, отклонение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1946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</w:tr>
      <w:tr w:rsidR="002030C3" w:rsidRPr="00267E02" w:rsidTr="0022296E">
        <w:trPr>
          <w:trHeight w:val="701"/>
        </w:trPr>
        <w:tc>
          <w:tcPr>
            <w:tcW w:w="14993" w:type="dxa"/>
            <w:gridSpan w:val="21"/>
          </w:tcPr>
          <w:p w:rsidR="002030C3" w:rsidRPr="00267E02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</w:t>
            </w:r>
          </w:p>
        </w:tc>
      </w:tr>
      <w:tr w:rsidR="00194689" w:rsidRPr="00267E02" w:rsidTr="0022296E">
        <w:trPr>
          <w:trHeight w:val="2397"/>
        </w:trPr>
        <w:tc>
          <w:tcPr>
            <w:tcW w:w="766" w:type="dxa"/>
          </w:tcPr>
          <w:p w:rsidR="00194689" w:rsidRPr="00267E02" w:rsidRDefault="00194689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591" w:type="dxa"/>
          </w:tcPr>
          <w:p w:rsidR="00194689" w:rsidRPr="00267E02" w:rsidRDefault="00194689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315" w:type="dxa"/>
            <w:gridSpan w:val="2"/>
          </w:tcPr>
          <w:p w:rsidR="00194689" w:rsidRPr="00267E02" w:rsidRDefault="00194689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организаций профессионального обучения и среднего профессионального образования к средней заработной плате в регионе (проценты)</w:t>
            </w:r>
          </w:p>
        </w:tc>
        <w:tc>
          <w:tcPr>
            <w:tcW w:w="1396" w:type="dxa"/>
          </w:tcPr>
          <w:p w:rsidR="00194689" w:rsidRPr="00267E02" w:rsidRDefault="00194689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324" w:type="dxa"/>
            <w:gridSpan w:val="2"/>
          </w:tcPr>
          <w:p w:rsidR="00194689" w:rsidRPr="00267E02" w:rsidRDefault="00194689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194689" w:rsidRPr="00267E02" w:rsidRDefault="00194689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194689" w:rsidRPr="00407AF1" w:rsidRDefault="00194689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002" w:type="dxa"/>
            <w:gridSpan w:val="2"/>
          </w:tcPr>
          <w:p w:rsidR="00194689" w:rsidRPr="00267E02" w:rsidRDefault="00194689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91" w:type="dxa"/>
            <w:gridSpan w:val="3"/>
          </w:tcPr>
          <w:p w:rsidR="00194689" w:rsidRPr="00267E02" w:rsidRDefault="00194689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00" w:type="dxa"/>
            <w:gridSpan w:val="3"/>
          </w:tcPr>
          <w:p w:rsidR="00194689" w:rsidRPr="00267E02" w:rsidRDefault="00194689" w:rsidP="0019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- 5,5</w:t>
            </w:r>
          </w:p>
        </w:tc>
        <w:tc>
          <w:tcPr>
            <w:tcW w:w="1639" w:type="dxa"/>
            <w:gridSpan w:val="2"/>
          </w:tcPr>
          <w:p w:rsidR="00194689" w:rsidRPr="00267E02" w:rsidRDefault="00194689" w:rsidP="00194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относительный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(План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142,5 %, факт  133,3 %, отклонение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- 9,2 %)</w:t>
            </w:r>
          </w:p>
        </w:tc>
      </w:tr>
      <w:tr w:rsidR="002030C3" w:rsidRPr="00267E02" w:rsidTr="0022296E">
        <w:trPr>
          <w:trHeight w:val="612"/>
        </w:trPr>
        <w:tc>
          <w:tcPr>
            <w:tcW w:w="14993" w:type="dxa"/>
            <w:gridSpan w:val="21"/>
          </w:tcPr>
          <w:p w:rsidR="002030C3" w:rsidRPr="00267E02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дополнительных образовательных учреждений к средней заработной плате учителей в субъекте Российской Федерации</w:t>
            </w:r>
          </w:p>
        </w:tc>
      </w:tr>
      <w:tr w:rsidR="002030C3" w:rsidRPr="00F67D1F" w:rsidTr="0022296E">
        <w:trPr>
          <w:trHeight w:val="2397"/>
        </w:trPr>
        <w:tc>
          <w:tcPr>
            <w:tcW w:w="766" w:type="dxa"/>
          </w:tcPr>
          <w:p w:rsidR="002030C3" w:rsidRPr="00F67D1F" w:rsidRDefault="00B94AA8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30C3" w:rsidRPr="00F67D1F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591" w:type="dxa"/>
          </w:tcPr>
          <w:p w:rsidR="002030C3" w:rsidRPr="00F67D1F" w:rsidRDefault="002030C3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315" w:type="dxa"/>
            <w:gridSpan w:val="2"/>
          </w:tcPr>
          <w:p w:rsidR="002030C3" w:rsidRPr="00F67D1F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Ненецком автономном округе</w:t>
            </w:r>
          </w:p>
        </w:tc>
        <w:tc>
          <w:tcPr>
            <w:tcW w:w="1396" w:type="dxa"/>
          </w:tcPr>
          <w:p w:rsidR="002030C3" w:rsidRPr="00267E02" w:rsidRDefault="00B94AA8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2030C3" w:rsidRPr="00407AF1" w:rsidRDefault="00B94AA8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002" w:type="dxa"/>
            <w:gridSpan w:val="2"/>
          </w:tcPr>
          <w:p w:rsidR="002030C3" w:rsidRPr="00267E02" w:rsidRDefault="00B94AA8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291" w:type="dxa"/>
            <w:gridSpan w:val="3"/>
          </w:tcPr>
          <w:p w:rsidR="002030C3" w:rsidRPr="00267E02" w:rsidRDefault="00B94AA8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200" w:type="dxa"/>
            <w:gridSpan w:val="3"/>
          </w:tcPr>
          <w:p w:rsidR="002030C3" w:rsidRPr="00267E02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- 2,0</w:t>
            </w:r>
          </w:p>
        </w:tc>
        <w:tc>
          <w:tcPr>
            <w:tcW w:w="1639" w:type="dxa"/>
            <w:gridSpan w:val="2"/>
          </w:tcPr>
          <w:p w:rsidR="002030C3" w:rsidRPr="00267E02" w:rsidRDefault="002030C3" w:rsidP="00B94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относительный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(План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102,0 %, факт  100,</w:t>
            </w:r>
            <w:r w:rsidR="00B94AA8">
              <w:rPr>
                <w:rFonts w:ascii="Times New Roman" w:hAnsi="Times New Roman" w:cs="Times New Roman"/>
                <w:sz w:val="20"/>
                <w:szCs w:val="20"/>
              </w:rPr>
              <w:t xml:space="preserve">7 %, отклонение </w:t>
            </w:r>
            <w:r w:rsidR="00B94AA8">
              <w:rPr>
                <w:rFonts w:ascii="Times New Roman" w:hAnsi="Times New Roman" w:cs="Times New Roman"/>
                <w:sz w:val="20"/>
                <w:szCs w:val="20"/>
              </w:rPr>
              <w:br/>
              <w:t>- 1,3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</w:tr>
      <w:tr w:rsidR="002030C3" w:rsidRPr="00267E02" w:rsidTr="0022296E">
        <w:trPr>
          <w:trHeight w:val="389"/>
        </w:trPr>
        <w:tc>
          <w:tcPr>
            <w:tcW w:w="14993" w:type="dxa"/>
            <w:gridSpan w:val="21"/>
          </w:tcPr>
          <w:p w:rsidR="002030C3" w:rsidRPr="00267E02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работников учреждений культуры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к средней заработной плате по субъекту Российской Федерации</w:t>
            </w:r>
          </w:p>
        </w:tc>
      </w:tr>
      <w:tr w:rsidR="006A5CD3" w:rsidRPr="00267E02" w:rsidTr="0022296E">
        <w:trPr>
          <w:trHeight w:val="2397"/>
        </w:trPr>
        <w:tc>
          <w:tcPr>
            <w:tcW w:w="766" w:type="dxa"/>
          </w:tcPr>
          <w:p w:rsidR="006A5CD3" w:rsidRPr="00AF7934" w:rsidRDefault="006A5CD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591" w:type="dxa"/>
          </w:tcPr>
          <w:p w:rsidR="006A5CD3" w:rsidRPr="00AF7934" w:rsidRDefault="006A5CD3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Ненецкого автономного округа от 28.02.2013 № 16-р «О плане мероприятий («дорожной карте»)</w:t>
            </w:r>
          </w:p>
          <w:p w:rsidR="006A5CD3" w:rsidRPr="00AF7934" w:rsidRDefault="006A5CD3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>«Изменения, направленные на повышение эффективности</w:t>
            </w:r>
          </w:p>
          <w:p w:rsidR="006A5CD3" w:rsidRPr="00AF7934" w:rsidRDefault="006A5CD3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>сферы культуры Ненецкого автономного округа</w:t>
            </w:r>
          </w:p>
          <w:p w:rsidR="006A5CD3" w:rsidRPr="00AF7934" w:rsidRDefault="006A5CD3" w:rsidP="0022296E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>на 2013 – 2018 годы»</w:t>
            </w:r>
          </w:p>
          <w:p w:rsidR="006A5CD3" w:rsidRPr="00AF7934" w:rsidRDefault="006A5CD3" w:rsidP="0022296E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6A5CD3" w:rsidRPr="00AF7934" w:rsidRDefault="006A5CD3" w:rsidP="00222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№ 597 «О мероприятиях по реализации государственной социальной политики», и средней заработной платы в субъектах Российской Федерации</w:t>
            </w:r>
          </w:p>
        </w:tc>
        <w:tc>
          <w:tcPr>
            <w:tcW w:w="1396" w:type="dxa"/>
          </w:tcPr>
          <w:p w:rsidR="006A5CD3" w:rsidRPr="00267E02" w:rsidRDefault="006A5CD3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 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324" w:type="dxa"/>
            <w:gridSpan w:val="2"/>
          </w:tcPr>
          <w:p w:rsidR="006A5CD3" w:rsidRPr="00267E02" w:rsidRDefault="006A5CD3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6A5CD3" w:rsidRPr="00267E02" w:rsidRDefault="006A5CD3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6A5CD3" w:rsidRPr="00407AF1" w:rsidRDefault="006A5CD3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002" w:type="dxa"/>
            <w:gridSpan w:val="2"/>
          </w:tcPr>
          <w:p w:rsidR="006A5CD3" w:rsidRPr="00AF7934" w:rsidRDefault="006A5CD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91" w:type="dxa"/>
            <w:gridSpan w:val="3"/>
          </w:tcPr>
          <w:p w:rsidR="006A5CD3" w:rsidRPr="00AF7934" w:rsidRDefault="006A5CD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463,1</w:t>
            </w:r>
          </w:p>
        </w:tc>
        <w:tc>
          <w:tcPr>
            <w:tcW w:w="1200" w:type="dxa"/>
            <w:gridSpan w:val="3"/>
          </w:tcPr>
          <w:p w:rsidR="006A5CD3" w:rsidRPr="00AF7934" w:rsidRDefault="006A5CD3" w:rsidP="006A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639" w:type="dxa"/>
            <w:gridSpan w:val="2"/>
          </w:tcPr>
          <w:p w:rsidR="006A5CD3" w:rsidRPr="00AF7934" w:rsidRDefault="006A5CD3" w:rsidP="006A5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2015 года относительный показатель </w:t>
            </w:r>
            <w:proofErr w:type="gramStart"/>
            <w:r w:rsidRPr="00AF7934">
              <w:rPr>
                <w:rFonts w:ascii="Times New Roman" w:hAnsi="Times New Roman" w:cs="Times New Roman"/>
                <w:sz w:val="20"/>
                <w:szCs w:val="20"/>
              </w:rPr>
              <w:t>не  достигнут</w:t>
            </w:r>
            <w:r w:rsidRPr="00AF79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(План</w:t>
            </w:r>
            <w:proofErr w:type="gramEnd"/>
            <w:r w:rsidRPr="00AF793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 xml:space="preserve"> %, факт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 xml:space="preserve">%, отклонение </w:t>
            </w:r>
            <w:r w:rsidRPr="00AF7934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</w:t>
            </w:r>
            <w:r w:rsidRPr="00AF7934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</w:tr>
      <w:tr w:rsidR="002030C3" w:rsidRPr="00267E02" w:rsidTr="0022296E">
        <w:tc>
          <w:tcPr>
            <w:tcW w:w="14993" w:type="dxa"/>
            <w:gridSpan w:val="21"/>
          </w:tcPr>
          <w:p w:rsidR="002030C3" w:rsidRPr="00267E02" w:rsidRDefault="002030C3" w:rsidP="0022296E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Прирост количества выставочных проектов, осуществляемых в субъектах Российской Федерации, относительно уровня 2011 года</w:t>
            </w:r>
          </w:p>
        </w:tc>
      </w:tr>
      <w:tr w:rsidR="008A6881" w:rsidRPr="006F036F" w:rsidTr="0022296E">
        <w:tc>
          <w:tcPr>
            <w:tcW w:w="766" w:type="dxa"/>
          </w:tcPr>
          <w:p w:rsidR="008A6881" w:rsidRPr="008D32D7" w:rsidRDefault="008A6881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686" w:type="dxa"/>
            <w:gridSpan w:val="2"/>
          </w:tcPr>
          <w:p w:rsidR="008A6881" w:rsidRPr="008D32D7" w:rsidRDefault="008A6881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Ненецкого автономного округа от 28.02.2013 № 16-р «О плане мероприятий («дорожной карте»)</w:t>
            </w:r>
          </w:p>
          <w:p w:rsidR="008A6881" w:rsidRPr="008D32D7" w:rsidRDefault="008A6881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«Изменения, направленные на повышение эффективности</w:t>
            </w:r>
          </w:p>
          <w:p w:rsidR="008A6881" w:rsidRPr="008D32D7" w:rsidRDefault="008A6881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сферы культуры Ненецкого автономного округа</w:t>
            </w:r>
          </w:p>
          <w:p w:rsidR="008A6881" w:rsidRPr="008D32D7" w:rsidRDefault="008A6881" w:rsidP="0022296E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на 2013 – 2018 годы»</w:t>
            </w:r>
          </w:p>
          <w:p w:rsidR="008A6881" w:rsidRPr="008D32D7" w:rsidRDefault="008A6881" w:rsidP="0022296E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A6881" w:rsidRPr="008D32D7" w:rsidRDefault="008A6881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выставок из других регионов Российской Федерации</w:t>
            </w:r>
          </w:p>
        </w:tc>
        <w:tc>
          <w:tcPr>
            <w:tcW w:w="1557" w:type="dxa"/>
            <w:gridSpan w:val="2"/>
          </w:tcPr>
          <w:p w:rsidR="008A6881" w:rsidRPr="00267E02" w:rsidRDefault="008A6881" w:rsidP="00EC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 w:rsidR="00EC0CB4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</w:t>
            </w:r>
          </w:p>
        </w:tc>
        <w:tc>
          <w:tcPr>
            <w:tcW w:w="1324" w:type="dxa"/>
            <w:gridSpan w:val="2"/>
          </w:tcPr>
          <w:p w:rsidR="008A6881" w:rsidRPr="00267E02" w:rsidRDefault="008A6881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8A6881" w:rsidRPr="00267E02" w:rsidRDefault="008A6881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8A6881" w:rsidRPr="00407AF1" w:rsidRDefault="008A6881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002" w:type="dxa"/>
            <w:gridSpan w:val="3"/>
          </w:tcPr>
          <w:p w:rsidR="008A6881" w:rsidRPr="008D32D7" w:rsidRDefault="008A6881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548,3</w:t>
            </w:r>
          </w:p>
        </w:tc>
        <w:tc>
          <w:tcPr>
            <w:tcW w:w="1291" w:type="dxa"/>
            <w:gridSpan w:val="3"/>
          </w:tcPr>
          <w:p w:rsidR="008A6881" w:rsidRPr="008D32D7" w:rsidRDefault="008A6881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548,3</w:t>
            </w:r>
          </w:p>
        </w:tc>
        <w:tc>
          <w:tcPr>
            <w:tcW w:w="1200" w:type="dxa"/>
            <w:gridSpan w:val="2"/>
          </w:tcPr>
          <w:p w:rsidR="008A6881" w:rsidRPr="008D32D7" w:rsidRDefault="008A6881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8A6881" w:rsidRPr="008D32D7" w:rsidRDefault="008A6881" w:rsidP="0022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8D3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показатель достигнут</w:t>
            </w:r>
          </w:p>
          <w:p w:rsidR="008A6881" w:rsidRPr="008D32D7" w:rsidRDefault="008A6881" w:rsidP="0022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(проекты из музеев РФ</w:t>
            </w:r>
            <w:proofErr w:type="gramEnd"/>
          </w:p>
          <w:p w:rsidR="008A6881" w:rsidRPr="008D32D7" w:rsidRDefault="008A6881" w:rsidP="0022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2013 г. – 4;</w:t>
            </w:r>
          </w:p>
          <w:p w:rsidR="008A6881" w:rsidRPr="008D32D7" w:rsidRDefault="008A6881" w:rsidP="0022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2014 г. – 4;</w:t>
            </w:r>
          </w:p>
          <w:p w:rsidR="008A6881" w:rsidRPr="008D32D7" w:rsidRDefault="008A6881" w:rsidP="0022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hAnsi="Times New Roman" w:cs="Times New Roman"/>
                <w:sz w:val="20"/>
                <w:szCs w:val="20"/>
              </w:rPr>
              <w:t>2015 г. - 5)</w:t>
            </w:r>
          </w:p>
        </w:tc>
      </w:tr>
      <w:tr w:rsidR="002030C3" w:rsidRPr="00267E02" w:rsidTr="0022296E">
        <w:tc>
          <w:tcPr>
            <w:tcW w:w="14993" w:type="dxa"/>
            <w:gridSpan w:val="21"/>
          </w:tcPr>
          <w:p w:rsidR="002030C3" w:rsidRPr="00267E02" w:rsidRDefault="002030C3" w:rsidP="0022296E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</w:tc>
      </w:tr>
      <w:tr w:rsidR="00EC0CB4" w:rsidRPr="00AB5118" w:rsidTr="0022296E">
        <w:tc>
          <w:tcPr>
            <w:tcW w:w="766" w:type="dxa"/>
          </w:tcPr>
          <w:p w:rsidR="00EC0CB4" w:rsidRPr="007C63A3" w:rsidRDefault="00EC0CB4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63A3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686" w:type="dxa"/>
            <w:gridSpan w:val="2"/>
          </w:tcPr>
          <w:p w:rsidR="00EC0CB4" w:rsidRPr="007C63A3" w:rsidRDefault="00EC0CB4" w:rsidP="0022296E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EC0CB4" w:rsidRPr="007C63A3" w:rsidRDefault="00EC0CB4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A3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557" w:type="dxa"/>
            <w:gridSpan w:val="2"/>
          </w:tcPr>
          <w:p w:rsidR="00EC0CB4" w:rsidRPr="00267E02" w:rsidRDefault="00EC0CB4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</w:t>
            </w:r>
          </w:p>
        </w:tc>
        <w:tc>
          <w:tcPr>
            <w:tcW w:w="1324" w:type="dxa"/>
            <w:gridSpan w:val="2"/>
          </w:tcPr>
          <w:p w:rsidR="00EC0CB4" w:rsidRPr="00267E02" w:rsidRDefault="00EC0CB4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EC0CB4" w:rsidRPr="00267E02" w:rsidRDefault="00EC0CB4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EC0CB4" w:rsidRPr="00407AF1" w:rsidRDefault="00EC0CB4" w:rsidP="007A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002" w:type="dxa"/>
            <w:gridSpan w:val="3"/>
          </w:tcPr>
          <w:p w:rsidR="00EC0CB4" w:rsidRPr="007C63A3" w:rsidRDefault="00EC0CB4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91" w:type="dxa"/>
            <w:gridSpan w:val="3"/>
          </w:tcPr>
          <w:p w:rsidR="00EC0CB4" w:rsidRPr="007C63A3" w:rsidRDefault="00EC0CB4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00" w:type="dxa"/>
            <w:gridSpan w:val="2"/>
          </w:tcPr>
          <w:p w:rsidR="00EC0CB4" w:rsidRPr="007C63A3" w:rsidRDefault="00EC0CB4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EC0CB4" w:rsidRPr="007C63A3" w:rsidRDefault="00EC0CB4" w:rsidP="002229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достигнут</w:t>
            </w:r>
          </w:p>
          <w:p w:rsidR="00EC0CB4" w:rsidRPr="007C63A3" w:rsidRDefault="00EC0CB4" w:rsidP="0022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0C3" w:rsidRPr="00AB5118" w:rsidTr="0022296E">
        <w:tc>
          <w:tcPr>
            <w:tcW w:w="14993" w:type="dxa"/>
            <w:gridSpan w:val="21"/>
          </w:tcPr>
          <w:p w:rsidR="002030C3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от 7 мая 2012 г. № 599</w:t>
            </w:r>
          </w:p>
        </w:tc>
      </w:tr>
      <w:tr w:rsidR="002030C3" w:rsidRPr="00AB5118" w:rsidTr="0022296E">
        <w:tc>
          <w:tcPr>
            <w:tcW w:w="14993" w:type="dxa"/>
            <w:gridSpan w:val="21"/>
          </w:tcPr>
          <w:p w:rsidR="002030C3" w:rsidRPr="00E3452C" w:rsidRDefault="002030C3" w:rsidP="00222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4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2030C3" w:rsidRPr="00E3452C" w:rsidTr="0022296E">
        <w:tc>
          <w:tcPr>
            <w:tcW w:w="766" w:type="dxa"/>
          </w:tcPr>
          <w:p w:rsidR="002030C3" w:rsidRPr="00E3452C" w:rsidRDefault="00EC0CB4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30C3" w:rsidRPr="00E3452C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686" w:type="dxa"/>
            <w:gridSpan w:val="2"/>
          </w:tcPr>
          <w:p w:rsidR="002030C3" w:rsidRPr="00E3452C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1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220" w:type="dxa"/>
          </w:tcPr>
          <w:p w:rsidR="002030C3" w:rsidRDefault="002030C3" w:rsidP="0022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  <w:p w:rsidR="002030C3" w:rsidRPr="00E3452C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2030C3" w:rsidRPr="00E3452C" w:rsidRDefault="00EC0CB4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</w:t>
            </w:r>
          </w:p>
        </w:tc>
        <w:tc>
          <w:tcPr>
            <w:tcW w:w="1324" w:type="dxa"/>
            <w:gridSpan w:val="2"/>
          </w:tcPr>
          <w:p w:rsidR="002030C3" w:rsidRPr="00AB5118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11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2030C3" w:rsidRPr="00AB5118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11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2030C3" w:rsidRPr="0074641A" w:rsidRDefault="00EC0CB4" w:rsidP="002229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888" w:type="dxa"/>
            <w:gridSpan w:val="2"/>
          </w:tcPr>
          <w:p w:rsidR="002030C3" w:rsidRPr="00AB5118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3" w:type="dxa"/>
            <w:gridSpan w:val="3"/>
          </w:tcPr>
          <w:p w:rsidR="002030C3" w:rsidRPr="00AB5118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2" w:type="dxa"/>
            <w:gridSpan w:val="3"/>
          </w:tcPr>
          <w:p w:rsidR="002030C3" w:rsidRPr="00AB5118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2030C3" w:rsidRPr="00E3452C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достигнут</w:t>
            </w:r>
          </w:p>
        </w:tc>
      </w:tr>
      <w:tr w:rsidR="002030C3" w:rsidRPr="00AB5118" w:rsidTr="0022296E">
        <w:tc>
          <w:tcPr>
            <w:tcW w:w="14993" w:type="dxa"/>
            <w:gridSpan w:val="21"/>
          </w:tcPr>
          <w:p w:rsidR="002030C3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2030C3" w:rsidRPr="00AB5118" w:rsidTr="0022296E">
        <w:tc>
          <w:tcPr>
            <w:tcW w:w="766" w:type="dxa"/>
          </w:tcPr>
          <w:p w:rsidR="002030C3" w:rsidRPr="00267E02" w:rsidRDefault="00EC0CB4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30C3" w:rsidRPr="00267E02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686" w:type="dxa"/>
            <w:gridSpan w:val="2"/>
          </w:tcPr>
          <w:p w:rsidR="002030C3" w:rsidRPr="00267E02" w:rsidRDefault="002030C3" w:rsidP="0022296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Ненецкого автономного округа от 30.04.2013 № 162-п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Ненецком автономном округе на 2013-2018 годы»</w:t>
            </w:r>
          </w:p>
        </w:tc>
        <w:tc>
          <w:tcPr>
            <w:tcW w:w="2220" w:type="dxa"/>
          </w:tcPr>
          <w:p w:rsidR="002030C3" w:rsidRDefault="002030C3" w:rsidP="0022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5 - 18 лет (охват детей в возрасте 5 - 18 лет программами дополнительного образования)</w:t>
            </w:r>
          </w:p>
          <w:p w:rsidR="002030C3" w:rsidRPr="00267E02" w:rsidRDefault="002030C3" w:rsidP="00222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2030C3" w:rsidRPr="00267E02" w:rsidRDefault="002030C3" w:rsidP="00EC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EC0CB4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достигнут</w:t>
            </w: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2030C3" w:rsidRPr="00EC0CB4" w:rsidRDefault="00EC0CB4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31.12.015</w:t>
            </w:r>
          </w:p>
        </w:tc>
        <w:tc>
          <w:tcPr>
            <w:tcW w:w="1002" w:type="dxa"/>
            <w:gridSpan w:val="3"/>
          </w:tcPr>
          <w:p w:rsidR="002030C3" w:rsidRPr="00EC0CB4" w:rsidRDefault="00EC0CB4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566,2</w:t>
            </w:r>
          </w:p>
        </w:tc>
        <w:tc>
          <w:tcPr>
            <w:tcW w:w="1291" w:type="dxa"/>
            <w:gridSpan w:val="3"/>
          </w:tcPr>
          <w:p w:rsidR="002030C3" w:rsidRDefault="00EC0CB4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565,5</w:t>
            </w:r>
          </w:p>
        </w:tc>
        <w:tc>
          <w:tcPr>
            <w:tcW w:w="1200" w:type="dxa"/>
            <w:gridSpan w:val="2"/>
          </w:tcPr>
          <w:p w:rsidR="002030C3" w:rsidRPr="00AB5118" w:rsidRDefault="002030C3" w:rsidP="00EC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C0CB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78" w:type="dxa"/>
          </w:tcPr>
          <w:p w:rsidR="002030C3" w:rsidRDefault="002030C3" w:rsidP="0022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70 %, факт 70 %</w:t>
            </w:r>
          </w:p>
        </w:tc>
      </w:tr>
      <w:tr w:rsidR="002030C3" w:rsidRPr="00AB5118" w:rsidTr="0022296E">
        <w:tc>
          <w:tcPr>
            <w:tcW w:w="14993" w:type="dxa"/>
            <w:gridSpan w:val="21"/>
          </w:tcPr>
          <w:p w:rsidR="002030C3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</w:tr>
      <w:tr w:rsidR="002030C3" w:rsidRPr="00AB5118" w:rsidTr="0022296E">
        <w:tc>
          <w:tcPr>
            <w:tcW w:w="766" w:type="dxa"/>
          </w:tcPr>
          <w:p w:rsidR="002030C3" w:rsidRPr="00AB5118" w:rsidRDefault="00EC0CB4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30C3" w:rsidRPr="00267E02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686" w:type="dxa"/>
            <w:gridSpan w:val="2"/>
          </w:tcPr>
          <w:p w:rsidR="002030C3" w:rsidRPr="00AB5118" w:rsidRDefault="002030C3" w:rsidP="0022296E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2030C3" w:rsidRPr="00AB5118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2030C3" w:rsidRPr="00AB5118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24" w:type="dxa"/>
            <w:gridSpan w:val="2"/>
          </w:tcPr>
          <w:p w:rsidR="002030C3" w:rsidRPr="00267E02" w:rsidRDefault="002030C3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E0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45" w:type="dxa"/>
            <w:gridSpan w:val="2"/>
          </w:tcPr>
          <w:p w:rsidR="002030C3" w:rsidRPr="00267E02" w:rsidRDefault="00EC0CB4" w:rsidP="0022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31.12.015</w:t>
            </w:r>
          </w:p>
        </w:tc>
        <w:tc>
          <w:tcPr>
            <w:tcW w:w="1002" w:type="dxa"/>
            <w:gridSpan w:val="3"/>
          </w:tcPr>
          <w:p w:rsidR="002030C3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3"/>
          </w:tcPr>
          <w:p w:rsidR="002030C3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</w:tcPr>
          <w:p w:rsidR="002030C3" w:rsidRPr="00AB5118" w:rsidRDefault="002030C3" w:rsidP="0022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2030C3" w:rsidRDefault="002030C3" w:rsidP="0022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учреждений</w:t>
            </w:r>
          </w:p>
        </w:tc>
      </w:tr>
    </w:tbl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9C" w:rsidRPr="005A479C" w:rsidRDefault="005A479C" w:rsidP="005A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A479C" w:rsidRPr="005A479C" w:rsidSect="005A47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E0"/>
    <w:rsid w:val="000331ED"/>
    <w:rsid w:val="00051C21"/>
    <w:rsid w:val="0006005C"/>
    <w:rsid w:val="0007005F"/>
    <w:rsid w:val="000B4BC7"/>
    <w:rsid w:val="00134B31"/>
    <w:rsid w:val="001659D2"/>
    <w:rsid w:val="00194689"/>
    <w:rsid w:val="001F6DAB"/>
    <w:rsid w:val="002030C3"/>
    <w:rsid w:val="0022296E"/>
    <w:rsid w:val="00225965"/>
    <w:rsid w:val="0027562D"/>
    <w:rsid w:val="002D0394"/>
    <w:rsid w:val="002F096D"/>
    <w:rsid w:val="002F1301"/>
    <w:rsid w:val="002F2C71"/>
    <w:rsid w:val="002F568C"/>
    <w:rsid w:val="002F7A4C"/>
    <w:rsid w:val="00315B2E"/>
    <w:rsid w:val="0037758F"/>
    <w:rsid w:val="00393D5F"/>
    <w:rsid w:val="003A6266"/>
    <w:rsid w:val="003B4DEF"/>
    <w:rsid w:val="003C2DE3"/>
    <w:rsid w:val="003F57F7"/>
    <w:rsid w:val="00406907"/>
    <w:rsid w:val="0041781E"/>
    <w:rsid w:val="00430B28"/>
    <w:rsid w:val="004435B4"/>
    <w:rsid w:val="00444E57"/>
    <w:rsid w:val="004A16A6"/>
    <w:rsid w:val="004B6727"/>
    <w:rsid w:val="00504D6F"/>
    <w:rsid w:val="00505FFE"/>
    <w:rsid w:val="00572F42"/>
    <w:rsid w:val="005A479C"/>
    <w:rsid w:val="006070FB"/>
    <w:rsid w:val="00622B61"/>
    <w:rsid w:val="006A5CD3"/>
    <w:rsid w:val="006B110C"/>
    <w:rsid w:val="007014F5"/>
    <w:rsid w:val="007471CE"/>
    <w:rsid w:val="007A73E0"/>
    <w:rsid w:val="00835717"/>
    <w:rsid w:val="00842A54"/>
    <w:rsid w:val="00845CF8"/>
    <w:rsid w:val="0085089D"/>
    <w:rsid w:val="008A6881"/>
    <w:rsid w:val="008C0A7F"/>
    <w:rsid w:val="00916024"/>
    <w:rsid w:val="00960C90"/>
    <w:rsid w:val="00964505"/>
    <w:rsid w:val="0097783C"/>
    <w:rsid w:val="009D0C92"/>
    <w:rsid w:val="009E7F81"/>
    <w:rsid w:val="00A8712E"/>
    <w:rsid w:val="00AA1D2A"/>
    <w:rsid w:val="00B32B26"/>
    <w:rsid w:val="00B34680"/>
    <w:rsid w:val="00B74203"/>
    <w:rsid w:val="00B91956"/>
    <w:rsid w:val="00B94AA8"/>
    <w:rsid w:val="00BD0558"/>
    <w:rsid w:val="00BF531F"/>
    <w:rsid w:val="00C053EF"/>
    <w:rsid w:val="00C27C94"/>
    <w:rsid w:val="00C6197D"/>
    <w:rsid w:val="00C94814"/>
    <w:rsid w:val="00CC2A67"/>
    <w:rsid w:val="00CE2427"/>
    <w:rsid w:val="00D4608A"/>
    <w:rsid w:val="00D53834"/>
    <w:rsid w:val="00D66690"/>
    <w:rsid w:val="00D72B79"/>
    <w:rsid w:val="00D93CDA"/>
    <w:rsid w:val="00DB0045"/>
    <w:rsid w:val="00E01F97"/>
    <w:rsid w:val="00EA421B"/>
    <w:rsid w:val="00EB6EA8"/>
    <w:rsid w:val="00EC0CB4"/>
    <w:rsid w:val="00F16376"/>
    <w:rsid w:val="00F345A3"/>
    <w:rsid w:val="00F41D91"/>
    <w:rsid w:val="00F75E6D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0"/>
  </w:style>
  <w:style w:type="paragraph" w:styleId="2">
    <w:name w:val="heading 2"/>
    <w:basedOn w:val="a"/>
    <w:link w:val="20"/>
    <w:uiPriority w:val="9"/>
    <w:qFormat/>
    <w:rsid w:val="005A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4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2B2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32B26"/>
    <w:rPr>
      <w:color w:val="800080"/>
      <w:u w:val="single"/>
    </w:rPr>
  </w:style>
  <w:style w:type="paragraph" w:customStyle="1" w:styleId="xl66">
    <w:name w:val="xl66"/>
    <w:basedOn w:val="a"/>
    <w:rsid w:val="00B32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32B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32B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32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32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406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06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0"/>
  </w:style>
  <w:style w:type="paragraph" w:styleId="2">
    <w:name w:val="heading 2"/>
    <w:basedOn w:val="a"/>
    <w:link w:val="20"/>
    <w:uiPriority w:val="9"/>
    <w:qFormat/>
    <w:rsid w:val="005A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4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2B2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32B26"/>
    <w:rPr>
      <w:color w:val="800080"/>
      <w:u w:val="single"/>
    </w:rPr>
  </w:style>
  <w:style w:type="paragraph" w:customStyle="1" w:styleId="xl66">
    <w:name w:val="xl66"/>
    <w:basedOn w:val="a"/>
    <w:rsid w:val="00B32B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32B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B3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32B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32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32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406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06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6351-029A-4DB4-8B94-78758FCD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9014</Words>
  <Characters>51383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Сахарова</dc:creator>
  <cp:lastModifiedBy>Светлана Михайловна Сахарова</cp:lastModifiedBy>
  <cp:revision>2</cp:revision>
  <cp:lastPrinted>2016-03-09T11:42:00Z</cp:lastPrinted>
  <dcterms:created xsi:type="dcterms:W3CDTF">2016-03-09T16:47:00Z</dcterms:created>
  <dcterms:modified xsi:type="dcterms:W3CDTF">2016-03-09T16:47:00Z</dcterms:modified>
</cp:coreProperties>
</file>