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BB" w:rsidRPr="00C0749D" w:rsidRDefault="00D507BB" w:rsidP="00D507BB">
      <w:pPr>
        <w:widowControl w:val="0"/>
        <w:autoSpaceDE w:val="0"/>
        <w:autoSpaceDN w:val="0"/>
        <w:adjustRightInd w:val="0"/>
        <w:ind w:left="4536" w:firstLine="5954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Утвержден</w:t>
      </w:r>
    </w:p>
    <w:p w:rsidR="00D507BB" w:rsidRPr="00C0749D" w:rsidRDefault="00D507BB" w:rsidP="00D507BB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распоряжением</w:t>
      </w:r>
      <w:r w:rsidRPr="00C0749D">
        <w:rPr>
          <w:rFonts w:eastAsia="Calibri"/>
          <w:sz w:val="26"/>
          <w:szCs w:val="26"/>
          <w:lang w:eastAsia="en-US"/>
        </w:rPr>
        <w:t xml:space="preserve"> Департамента образования, культуры и спорта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0749D">
        <w:rPr>
          <w:rFonts w:eastAsia="Calibri"/>
          <w:sz w:val="26"/>
          <w:szCs w:val="26"/>
          <w:lang w:eastAsia="en-US"/>
        </w:rPr>
        <w:t>Ненецкого автономного округа</w:t>
      </w:r>
    </w:p>
    <w:p w:rsidR="00D507BB" w:rsidRPr="00C0749D" w:rsidRDefault="00D507BB" w:rsidP="00D507BB">
      <w:pPr>
        <w:widowControl w:val="0"/>
        <w:autoSpaceDE w:val="0"/>
        <w:autoSpaceDN w:val="0"/>
        <w:adjustRightInd w:val="0"/>
        <w:ind w:left="1049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C0749D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 01 июня 2017 г. </w:t>
      </w:r>
      <w:r w:rsidRPr="00C0749D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555-р</w:t>
      </w:r>
    </w:p>
    <w:p w:rsidR="00D507BB" w:rsidRPr="00C0749D" w:rsidRDefault="00D507BB" w:rsidP="00D507BB">
      <w:pPr>
        <w:widowControl w:val="0"/>
        <w:autoSpaceDE w:val="0"/>
        <w:autoSpaceDN w:val="0"/>
        <w:adjustRightInd w:val="0"/>
        <w:ind w:left="10490"/>
        <w:jc w:val="both"/>
        <w:rPr>
          <w:rFonts w:eastAsia="Calibri"/>
          <w:sz w:val="26"/>
          <w:szCs w:val="26"/>
          <w:lang w:eastAsia="en-US"/>
        </w:rPr>
      </w:pPr>
      <w:r w:rsidRPr="00C0749D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Об утверждении плана мероприятий по развитию сети служб школьной медиации в образовательных организациях Ненецкого автономного округа»</w:t>
      </w:r>
    </w:p>
    <w:p w:rsidR="00D507BB" w:rsidRDefault="00D507BB" w:rsidP="00D507BB">
      <w:pPr>
        <w:widowControl w:val="0"/>
        <w:autoSpaceDE w:val="0"/>
        <w:autoSpaceDN w:val="0"/>
        <w:adjustRightInd w:val="0"/>
        <w:ind w:left="4536"/>
        <w:jc w:val="both"/>
        <w:outlineLvl w:val="0"/>
        <w:rPr>
          <w:sz w:val="26"/>
          <w:szCs w:val="26"/>
        </w:rPr>
      </w:pPr>
    </w:p>
    <w:p w:rsidR="00D507BB" w:rsidRDefault="00D507BB" w:rsidP="00D507BB">
      <w:pPr>
        <w:widowControl w:val="0"/>
        <w:autoSpaceDE w:val="0"/>
        <w:autoSpaceDN w:val="0"/>
        <w:adjustRightInd w:val="0"/>
        <w:ind w:left="4536"/>
        <w:jc w:val="both"/>
        <w:outlineLvl w:val="0"/>
        <w:rPr>
          <w:sz w:val="26"/>
          <w:szCs w:val="26"/>
        </w:rPr>
      </w:pPr>
    </w:p>
    <w:p w:rsidR="00D507BB" w:rsidRDefault="00D507BB" w:rsidP="00D507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ПЛАН</w:t>
      </w:r>
    </w:p>
    <w:p w:rsidR="00D507BB" w:rsidRDefault="00D507BB" w:rsidP="00D507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развитию сети служб школьной медиации </w:t>
      </w:r>
    </w:p>
    <w:bookmarkEnd w:id="0"/>
    <w:p w:rsidR="00D507BB" w:rsidRDefault="00D507BB" w:rsidP="00D507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образовательных организациях Ненецкого автономного округа  </w:t>
      </w:r>
    </w:p>
    <w:p w:rsidR="00D507BB" w:rsidRPr="00AB2EC1" w:rsidRDefault="00D507BB" w:rsidP="00D507BB">
      <w:pPr>
        <w:jc w:val="center"/>
        <w:rPr>
          <w:b/>
          <w:sz w:val="26"/>
          <w:szCs w:val="26"/>
        </w:rPr>
      </w:pPr>
    </w:p>
    <w:p w:rsidR="00D507BB" w:rsidRPr="00B4795F" w:rsidRDefault="00D507BB" w:rsidP="00D507BB">
      <w:pPr>
        <w:ind w:firstLine="851"/>
        <w:rPr>
          <w:sz w:val="25"/>
          <w:szCs w:val="25"/>
        </w:rPr>
      </w:pPr>
      <w:r>
        <w:rPr>
          <w:sz w:val="25"/>
          <w:szCs w:val="25"/>
        </w:rPr>
        <w:t>Деятельность по развитию</w:t>
      </w:r>
      <w:r w:rsidRPr="00B4795F">
        <w:rPr>
          <w:sz w:val="25"/>
          <w:szCs w:val="25"/>
        </w:rPr>
        <w:t xml:space="preserve"> сети служб </w:t>
      </w:r>
      <w:r>
        <w:rPr>
          <w:sz w:val="25"/>
          <w:szCs w:val="25"/>
        </w:rPr>
        <w:t>школьной медиации направлена</w:t>
      </w:r>
      <w:r w:rsidRPr="00B4795F">
        <w:rPr>
          <w:sz w:val="25"/>
          <w:szCs w:val="25"/>
        </w:rPr>
        <w:t xml:space="preserve"> на:</w:t>
      </w:r>
    </w:p>
    <w:p w:rsidR="00D507BB" w:rsidRDefault="00D507BB" w:rsidP="00D507BB">
      <w:pPr>
        <w:rPr>
          <w:sz w:val="25"/>
          <w:szCs w:val="25"/>
        </w:rPr>
      </w:pPr>
      <w:r>
        <w:rPr>
          <w:sz w:val="25"/>
          <w:szCs w:val="25"/>
        </w:rPr>
        <w:t>- </w:t>
      </w:r>
      <w:r w:rsidRPr="00B4795F">
        <w:rPr>
          <w:sz w:val="25"/>
          <w:szCs w:val="25"/>
        </w:rPr>
        <w:t xml:space="preserve">создание системы профилактики </w:t>
      </w:r>
      <w:r>
        <w:rPr>
          <w:sz w:val="25"/>
          <w:szCs w:val="25"/>
        </w:rPr>
        <w:t>безнадзорности и</w:t>
      </w:r>
      <w:r w:rsidRPr="00B4795F">
        <w:rPr>
          <w:sz w:val="25"/>
          <w:szCs w:val="25"/>
        </w:rPr>
        <w:t xml:space="preserve"> правонарушений среди де</w:t>
      </w:r>
      <w:r>
        <w:rPr>
          <w:sz w:val="25"/>
          <w:szCs w:val="25"/>
        </w:rPr>
        <w:t>тей и подростков;</w:t>
      </w:r>
    </w:p>
    <w:p w:rsidR="00D507BB" w:rsidRPr="00B4795F" w:rsidRDefault="00D507BB" w:rsidP="00D507BB">
      <w:pPr>
        <w:rPr>
          <w:sz w:val="25"/>
          <w:szCs w:val="25"/>
        </w:rPr>
      </w:pPr>
      <w:r>
        <w:rPr>
          <w:sz w:val="25"/>
          <w:szCs w:val="25"/>
        </w:rPr>
        <w:t xml:space="preserve">- оказание помощи семье в вопросах воспитания детей и подростков; </w:t>
      </w:r>
    </w:p>
    <w:p w:rsidR="00D507BB" w:rsidRDefault="00D507BB" w:rsidP="00D507BB">
      <w:pPr>
        <w:rPr>
          <w:sz w:val="25"/>
          <w:szCs w:val="25"/>
        </w:rPr>
      </w:pPr>
      <w:r>
        <w:rPr>
          <w:sz w:val="25"/>
          <w:szCs w:val="25"/>
        </w:rPr>
        <w:t>-</w:t>
      </w:r>
      <w:r w:rsidRPr="00B4795F">
        <w:rPr>
          <w:sz w:val="25"/>
          <w:szCs w:val="25"/>
        </w:rPr>
        <w:t xml:space="preserve"> формирование безопасной социальной среды для защиты и обеспечения </w:t>
      </w:r>
      <w:r>
        <w:rPr>
          <w:sz w:val="25"/>
          <w:szCs w:val="25"/>
        </w:rPr>
        <w:t>прав и интересов детей.</w:t>
      </w:r>
    </w:p>
    <w:p w:rsidR="00D507BB" w:rsidRDefault="00D507BB" w:rsidP="00D507BB">
      <w:pPr>
        <w:rPr>
          <w:sz w:val="25"/>
          <w:szCs w:val="25"/>
        </w:rPr>
      </w:pPr>
    </w:p>
    <w:p w:rsidR="00D507BB" w:rsidRDefault="00D507BB" w:rsidP="00D507B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Нормативно-правовые акты, регламентирующие деятельность по развитию сети служб школьной медиации:</w:t>
      </w:r>
    </w:p>
    <w:p w:rsidR="00D507BB" w:rsidRDefault="00D507BB" w:rsidP="00D507BB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- Федеральный закон от 27.07.2010 № 193-ФЗ «Об альтернативной процедуре урегулирования споров с участием посредника (процедуре медиации»;</w:t>
      </w:r>
    </w:p>
    <w:p w:rsidR="00D507BB" w:rsidRDefault="00D507BB" w:rsidP="00D507BB">
      <w:p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</w:t>
      </w:r>
      <w:r w:rsidRPr="001B228F">
        <w:rPr>
          <w:sz w:val="25"/>
          <w:szCs w:val="25"/>
        </w:rPr>
        <w:t>Федеральный закон от 29.12.2012 № 273-ФЗ «Об образовании в Российской Федерации»;</w:t>
      </w:r>
    </w:p>
    <w:p w:rsidR="00D507BB" w:rsidRDefault="00D507BB" w:rsidP="00D507BB">
      <w:pPr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1B228F">
        <w:rPr>
          <w:sz w:val="25"/>
          <w:szCs w:val="25"/>
        </w:rPr>
        <w:t>Распоряжение Правительства РФ от 05.02.2015 №167-р «Об утверждении плана мероприятий на 2015-2017 годы по реализации важнейших положений Национальной стратегии в интересах детей на 2012-2017 годы»;</w:t>
      </w:r>
    </w:p>
    <w:p w:rsidR="00D507BB" w:rsidRDefault="00D507BB" w:rsidP="00D507BB">
      <w:pPr>
        <w:rPr>
          <w:sz w:val="25"/>
          <w:szCs w:val="25"/>
        </w:rPr>
      </w:pPr>
      <w:r>
        <w:rPr>
          <w:sz w:val="25"/>
          <w:szCs w:val="25"/>
        </w:rPr>
        <w:t>- 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общественно-опасные деяния, но не достигших возраста, с которого наступает уголовная ответственность, утвержденная распоряжением Правительства Российской Федерации от 30.07.2014 № 1430-р;</w:t>
      </w:r>
    </w:p>
    <w:p w:rsidR="00D507BB" w:rsidRDefault="00D507BB" w:rsidP="00D507BB">
      <w:pPr>
        <w:rPr>
          <w:sz w:val="25"/>
          <w:szCs w:val="25"/>
        </w:rPr>
      </w:pPr>
      <w:r>
        <w:rPr>
          <w:sz w:val="25"/>
          <w:szCs w:val="25"/>
        </w:rPr>
        <w:t xml:space="preserve">- Концепция развития системы профилактики безнадзорности и правонарушений несовершеннолетних, утвержденная распоряжением Правительства </w:t>
      </w:r>
      <w:r w:rsidRPr="00D507BB">
        <w:rPr>
          <w:sz w:val="25"/>
          <w:szCs w:val="25"/>
        </w:rPr>
        <w:t>Российской Федерации от 22 марта 2017 года № 520</w:t>
      </w:r>
      <w:r>
        <w:rPr>
          <w:sz w:val="25"/>
          <w:szCs w:val="25"/>
        </w:rPr>
        <w:t xml:space="preserve">; </w:t>
      </w:r>
    </w:p>
    <w:p w:rsidR="00D507BB" w:rsidRPr="001B228F" w:rsidRDefault="00D507BB" w:rsidP="00D507BB">
      <w:p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Pr="00370398">
        <w:rPr>
          <w:sz w:val="25"/>
          <w:szCs w:val="25"/>
        </w:rPr>
        <w:t>Распоряжение Департамента образования, культуры и спорта НАО от 30 декабря 2016 г. №1245-р «О назначении регионального координатора по внедрению в государственных образовательных организациях Ненецкого автономного окру</w:t>
      </w:r>
      <w:r>
        <w:rPr>
          <w:sz w:val="25"/>
          <w:szCs w:val="25"/>
        </w:rPr>
        <w:t>га школьных служб примирения».</w:t>
      </w:r>
      <w:r w:rsidRPr="00370398">
        <w:rPr>
          <w:sz w:val="25"/>
          <w:szCs w:val="25"/>
        </w:rPr>
        <w:t xml:space="preserve"> </w:t>
      </w:r>
    </w:p>
    <w:p w:rsidR="00D507BB" w:rsidRDefault="00D507BB" w:rsidP="00D507B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311"/>
        <w:gridCol w:w="3258"/>
        <w:gridCol w:w="2976"/>
      </w:tblGrid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833FA">
              <w:rPr>
                <w:sz w:val="26"/>
                <w:szCs w:val="26"/>
              </w:rPr>
              <w:t>№</w:t>
            </w:r>
          </w:p>
        </w:tc>
        <w:tc>
          <w:tcPr>
            <w:tcW w:w="8319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833FA">
              <w:rPr>
                <w:sz w:val="26"/>
                <w:szCs w:val="26"/>
              </w:rPr>
              <w:t xml:space="preserve">Наименование мероприятия </w:t>
            </w:r>
          </w:p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977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833FA">
              <w:rPr>
                <w:sz w:val="26"/>
                <w:szCs w:val="26"/>
              </w:rPr>
              <w:t>1</w:t>
            </w:r>
          </w:p>
        </w:tc>
        <w:tc>
          <w:tcPr>
            <w:tcW w:w="8319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потребности в обучении медиативным технологиям педагогических работников и сотрудников подведомственных образовательных организаций и учреждений   </w:t>
            </w:r>
          </w:p>
        </w:tc>
        <w:tc>
          <w:tcPr>
            <w:tcW w:w="3260" w:type="dxa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июня 2017 года</w:t>
            </w:r>
          </w:p>
        </w:tc>
        <w:tc>
          <w:tcPr>
            <w:tcW w:w="2977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19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курсов повышения квалификации по дополнительным образовательным профессиональным программам для педагогов образовательных организаций и специалистов подведомственных учреждений</w:t>
            </w:r>
          </w:p>
        </w:tc>
        <w:tc>
          <w:tcPr>
            <w:tcW w:w="3260" w:type="dxa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декабря 2017 года</w:t>
            </w:r>
          </w:p>
        </w:tc>
        <w:tc>
          <w:tcPr>
            <w:tcW w:w="2977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ДОКиС НАО</w:t>
            </w:r>
          </w:p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9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на официальных сайтах образовательных организаций и ГБУ НАО «НРЦРО» специальных разделов, посвященных школьной медиации </w:t>
            </w:r>
          </w:p>
        </w:tc>
        <w:tc>
          <w:tcPr>
            <w:tcW w:w="3260" w:type="dxa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сентября 2017 года </w:t>
            </w:r>
          </w:p>
        </w:tc>
        <w:tc>
          <w:tcPr>
            <w:tcW w:w="2977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организаций 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9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регионального методического объединения специалистов служб школьной медиации </w:t>
            </w:r>
          </w:p>
        </w:tc>
        <w:tc>
          <w:tcPr>
            <w:tcW w:w="3260" w:type="dxa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2977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19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типового положения о школьных службах медиации</w:t>
            </w:r>
          </w:p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июня 2017 года</w:t>
            </w:r>
          </w:p>
        </w:tc>
        <w:tc>
          <w:tcPr>
            <w:tcW w:w="2977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19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цикла методических семинаров для специалистов школьных служб медиации </w:t>
            </w:r>
          </w:p>
        </w:tc>
        <w:tc>
          <w:tcPr>
            <w:tcW w:w="3260" w:type="dxa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2017-2018 учебного года</w:t>
            </w:r>
          </w:p>
        </w:tc>
        <w:tc>
          <w:tcPr>
            <w:tcW w:w="2977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19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опыта работы школьной медиации в образовательных организациях, действующих на территории Архангельской области, и развитие практики его применения в Ненецком автономном округе  </w:t>
            </w:r>
          </w:p>
        </w:tc>
        <w:tc>
          <w:tcPr>
            <w:tcW w:w="3260" w:type="dxa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октября 2017 года</w:t>
            </w:r>
          </w:p>
        </w:tc>
        <w:tc>
          <w:tcPr>
            <w:tcW w:w="2977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19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площадки «Школьная служба медиации: опыт, проблемы, перспективы» в рамках Августовской конференции педагогических работников</w:t>
            </w:r>
          </w:p>
        </w:tc>
        <w:tc>
          <w:tcPr>
            <w:tcW w:w="3260" w:type="dxa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2017 года</w:t>
            </w:r>
          </w:p>
        </w:tc>
        <w:tc>
          <w:tcPr>
            <w:tcW w:w="2977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ДОКиС НАО</w:t>
            </w:r>
          </w:p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19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родительских собраний с целью популяризации служб школьной медиации   </w:t>
            </w:r>
          </w:p>
        </w:tc>
        <w:tc>
          <w:tcPr>
            <w:tcW w:w="3260" w:type="dxa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декабря 2017 года</w:t>
            </w:r>
          </w:p>
        </w:tc>
        <w:tc>
          <w:tcPr>
            <w:tcW w:w="2977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организаций</w:t>
            </w:r>
          </w:p>
        </w:tc>
      </w:tr>
      <w:tr w:rsidR="00D507BB" w:rsidRPr="00C833FA" w:rsidTr="0064092C">
        <w:tc>
          <w:tcPr>
            <w:tcW w:w="465" w:type="dxa"/>
            <w:shd w:val="clear" w:color="auto" w:fill="auto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19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исполнения Плана, формирование плана мероприятий на 2018 год  </w:t>
            </w:r>
          </w:p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 января 2018 года </w:t>
            </w:r>
          </w:p>
        </w:tc>
        <w:tc>
          <w:tcPr>
            <w:tcW w:w="2977" w:type="dxa"/>
            <w:shd w:val="clear" w:color="auto" w:fill="auto"/>
          </w:tcPr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ДОКиС НАО</w:t>
            </w:r>
          </w:p>
          <w:p w:rsidR="00D507BB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НАО «НРЦРО»</w:t>
            </w:r>
          </w:p>
          <w:p w:rsidR="00D507BB" w:rsidRPr="00C833FA" w:rsidRDefault="00D507BB" w:rsidP="0064092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</w:t>
            </w:r>
          </w:p>
        </w:tc>
      </w:tr>
    </w:tbl>
    <w:p w:rsidR="00D507BB" w:rsidRDefault="00D507BB" w:rsidP="00D507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D507BB" w:rsidRDefault="00D507BB" w:rsidP="00D507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_______________________________________________________</w:t>
      </w:r>
    </w:p>
    <w:p w:rsidR="00D507BB" w:rsidRPr="004403A7" w:rsidRDefault="00D507BB" w:rsidP="00D507BB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4403A7">
        <w:rPr>
          <w:sz w:val="24"/>
          <w:szCs w:val="24"/>
        </w:rPr>
        <w:t>ДОКиС НАО – Департамент образования, культуры и спорта Ненецкого автономного округа;</w:t>
      </w:r>
    </w:p>
    <w:p w:rsidR="00D507BB" w:rsidRPr="004403A7" w:rsidRDefault="00D507BB" w:rsidP="00D507BB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4403A7">
        <w:rPr>
          <w:sz w:val="24"/>
          <w:szCs w:val="24"/>
        </w:rPr>
        <w:t>ГБУ НАО «НРЦРО» - государственное бюджетное учреждение Ненецкого автономного округа «Ненецкий региональный центр развития образования»;</w:t>
      </w:r>
    </w:p>
    <w:p w:rsidR="00D507BB" w:rsidRPr="004403A7" w:rsidRDefault="00D507BB" w:rsidP="00D507BB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4403A7">
        <w:rPr>
          <w:sz w:val="24"/>
          <w:szCs w:val="24"/>
        </w:rPr>
        <w:t xml:space="preserve">   </w:t>
      </w:r>
    </w:p>
    <w:p w:rsidR="00D507BB" w:rsidRPr="00C15AA7" w:rsidRDefault="00D507BB" w:rsidP="00D507BB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9F2FD9" w:rsidRDefault="009F2FD9"/>
    <w:sectPr w:rsidR="009F2FD9" w:rsidSect="00A26362">
      <w:pgSz w:w="16840" w:h="11907" w:orient="landscape"/>
      <w:pgMar w:top="1701" w:right="1077" w:bottom="851" w:left="1077" w:header="720" w:footer="720" w:gutter="0"/>
      <w:pgNumType w:start="5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BB"/>
    <w:rsid w:val="00861318"/>
    <w:rsid w:val="009F2FD9"/>
    <w:rsid w:val="00D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AA50-6244-41D4-86B8-5B4FF149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CA59-A4E8-455E-B4CB-DE636B0B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Татьяна Прокопьевна</dc:creator>
  <cp:keywords/>
  <dc:description/>
  <cp:lastModifiedBy>Федотова Елена Петровна</cp:lastModifiedBy>
  <cp:revision>2</cp:revision>
  <dcterms:created xsi:type="dcterms:W3CDTF">2017-12-25T06:50:00Z</dcterms:created>
  <dcterms:modified xsi:type="dcterms:W3CDTF">2017-12-25T06:50:00Z</dcterms:modified>
</cp:coreProperties>
</file>